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F8F1" w14:textId="77777777" w:rsidR="00F356A0" w:rsidRPr="006D4C56" w:rsidRDefault="00F356A0" w:rsidP="00437532">
      <w:pPr>
        <w:spacing w:after="0" w:line="240" w:lineRule="auto"/>
        <w:jc w:val="center"/>
        <w:rPr>
          <w:rFonts w:ascii="Garamond" w:eastAsia="Calibri" w:hAnsi="Garamond" w:cs="Calibri"/>
          <w:b/>
          <w:bCs/>
          <w:sz w:val="28"/>
          <w:szCs w:val="18"/>
          <w:lang w:eastAsia="pl-PL"/>
        </w:rPr>
      </w:pPr>
      <w:r w:rsidRPr="006D4C56">
        <w:rPr>
          <w:rFonts w:ascii="Garamond" w:eastAsia="Calibri" w:hAnsi="Garamond" w:cs="Calibri"/>
          <w:b/>
          <w:bCs/>
          <w:sz w:val="28"/>
          <w:szCs w:val="18"/>
          <w:lang w:eastAsia="pl-PL"/>
        </w:rPr>
        <w:t>UMOWA POWIERZENIA</w:t>
      </w:r>
    </w:p>
    <w:p w14:paraId="4AD839F3" w14:textId="77777777" w:rsidR="00F356A0" w:rsidRPr="006D4C56" w:rsidRDefault="00F356A0" w:rsidP="00437532">
      <w:pPr>
        <w:spacing w:after="0" w:line="240" w:lineRule="auto"/>
        <w:jc w:val="center"/>
        <w:rPr>
          <w:rFonts w:ascii="Garamond" w:eastAsia="Calibri" w:hAnsi="Garamond" w:cs="Calibri"/>
          <w:b/>
          <w:bCs/>
          <w:sz w:val="28"/>
          <w:szCs w:val="18"/>
          <w:lang w:eastAsia="pl-PL"/>
        </w:rPr>
      </w:pPr>
      <w:r w:rsidRPr="006D4C56">
        <w:rPr>
          <w:rFonts w:ascii="Garamond" w:eastAsia="Calibri" w:hAnsi="Garamond" w:cs="Calibri"/>
          <w:b/>
          <w:bCs/>
          <w:sz w:val="28"/>
          <w:szCs w:val="18"/>
          <w:lang w:eastAsia="pl-PL"/>
        </w:rPr>
        <w:t>PRZETWARZANIA DANYCH OSOBOWYCH</w:t>
      </w:r>
    </w:p>
    <w:p w14:paraId="6433F79E" w14:textId="77777777" w:rsidR="00F356A0" w:rsidRPr="006D4C56" w:rsidRDefault="00F356A0" w:rsidP="00F356A0">
      <w:pPr>
        <w:rPr>
          <w:rFonts w:ascii="Calibri" w:eastAsia="Calibri" w:hAnsi="Calibri" w:cs="Calibri"/>
          <w:sz w:val="38"/>
          <w:lang w:eastAsia="pl-PL"/>
        </w:rPr>
      </w:pPr>
      <w:r w:rsidRPr="006D4C56">
        <w:rPr>
          <w:rFonts w:ascii="Calibri" w:eastAsia="Calibri" w:hAnsi="Calibri" w:cs="Calibri"/>
          <w:sz w:val="38"/>
          <w:lang w:eastAsia="pl-PL"/>
        </w:rPr>
        <w:t xml:space="preserve"> </w:t>
      </w:r>
    </w:p>
    <w:p w14:paraId="38AF4828" w14:textId="77777777" w:rsidR="00F356A0" w:rsidRPr="006D4C56" w:rsidRDefault="00F356A0" w:rsidP="00642878">
      <w:pPr>
        <w:jc w:val="both"/>
        <w:rPr>
          <w:rFonts w:ascii="Garamond" w:eastAsia="Calibri" w:hAnsi="Garamond" w:cs="Calibri"/>
          <w:lang w:eastAsia="pl-PL"/>
        </w:rPr>
      </w:pPr>
      <w:r w:rsidRPr="006D4C56">
        <w:rPr>
          <w:rFonts w:ascii="Garamond" w:eastAsia="Calibri" w:hAnsi="Garamond" w:cs="Calibri"/>
          <w:lang w:eastAsia="pl-PL"/>
        </w:rPr>
        <w:t>zawarta w 2026 r. w Przeworsku pomiędzy:</w:t>
      </w:r>
    </w:p>
    <w:p w14:paraId="3770059E" w14:textId="77777777" w:rsidR="00F356A0" w:rsidRPr="006D4C56" w:rsidRDefault="000B08B0" w:rsidP="00642878">
      <w:pPr>
        <w:jc w:val="both"/>
        <w:rPr>
          <w:rFonts w:ascii="Garamond" w:eastAsia="Calibri" w:hAnsi="Garamond" w:cs="Calibri"/>
          <w:lang w:eastAsia="pl-PL"/>
        </w:rPr>
      </w:pPr>
      <w:r w:rsidRPr="006D4C56">
        <w:rPr>
          <w:rFonts w:ascii="Garamond" w:eastAsia="Calibri" w:hAnsi="Garamond" w:cs="Calibri"/>
          <w:lang w:eastAsia="pl-PL"/>
        </w:rPr>
        <w:t>Powiatowy</w:t>
      </w:r>
      <w:r w:rsidR="007F4F0C" w:rsidRPr="006D4C56">
        <w:rPr>
          <w:rFonts w:ascii="Garamond" w:eastAsia="Calibri" w:hAnsi="Garamond" w:cs="Calibri"/>
          <w:lang w:eastAsia="pl-PL"/>
        </w:rPr>
        <w:t>m</w:t>
      </w:r>
      <w:r w:rsidRPr="006D4C56">
        <w:rPr>
          <w:rFonts w:ascii="Garamond" w:eastAsia="Calibri" w:hAnsi="Garamond" w:cs="Calibri"/>
          <w:lang w:eastAsia="pl-PL"/>
        </w:rPr>
        <w:t xml:space="preserve"> Urz</w:t>
      </w:r>
      <w:r w:rsidR="007F4F0C" w:rsidRPr="006D4C56">
        <w:rPr>
          <w:rFonts w:ascii="Garamond" w:eastAsia="Calibri" w:hAnsi="Garamond" w:cs="Calibri"/>
          <w:lang w:eastAsia="pl-PL"/>
        </w:rPr>
        <w:t>ę</w:t>
      </w:r>
      <w:r w:rsidRPr="006D4C56">
        <w:rPr>
          <w:rFonts w:ascii="Garamond" w:eastAsia="Calibri" w:hAnsi="Garamond" w:cs="Calibri"/>
          <w:lang w:eastAsia="pl-PL"/>
        </w:rPr>
        <w:t>d</w:t>
      </w:r>
      <w:r w:rsidR="007F4F0C" w:rsidRPr="006D4C56">
        <w:rPr>
          <w:rFonts w:ascii="Garamond" w:eastAsia="Calibri" w:hAnsi="Garamond" w:cs="Calibri"/>
          <w:lang w:eastAsia="pl-PL"/>
        </w:rPr>
        <w:t>em</w:t>
      </w:r>
      <w:r w:rsidRPr="006D4C56">
        <w:rPr>
          <w:rFonts w:ascii="Garamond" w:eastAsia="Calibri" w:hAnsi="Garamond" w:cs="Calibri"/>
          <w:lang w:eastAsia="pl-PL"/>
        </w:rPr>
        <w:t xml:space="preserve"> Pracy w Przeworsku z siedzibą przy ul. Jagiellońskiej 10, 37 - 200 Przeworsk, w imieniu którego występuje Dyrektor Powiatowego Urzędu Pracy w Przeworsku </w:t>
      </w:r>
      <w:r w:rsidR="00F356A0" w:rsidRPr="006D4C56">
        <w:rPr>
          <w:rFonts w:ascii="Garamond" w:eastAsia="Calibri" w:hAnsi="Garamond" w:cs="Calibri"/>
          <w:lang w:eastAsia="pl-PL"/>
        </w:rPr>
        <w:t>- Pan Adam Zabłocki zwany w dalszej części umowy „Administratorem danych”  a</w:t>
      </w:r>
    </w:p>
    <w:p w14:paraId="5F944521" w14:textId="77777777" w:rsidR="00F356A0" w:rsidRPr="006D4C56" w:rsidRDefault="00F356A0" w:rsidP="00642878">
      <w:pPr>
        <w:jc w:val="both"/>
        <w:rPr>
          <w:rFonts w:ascii="Garamond" w:eastAsia="Calibri" w:hAnsi="Garamond" w:cs="Calibri"/>
          <w:lang w:eastAsia="pl-PL"/>
        </w:rPr>
      </w:pPr>
      <w:r w:rsidRPr="006D4C56">
        <w:rPr>
          <w:rFonts w:ascii="Garamond" w:eastAsia="Calibri" w:hAnsi="Garamond" w:cs="Calibri"/>
          <w:lang w:eastAsia="pl-PL"/>
        </w:rPr>
        <w:t>………………………………………………………</w:t>
      </w:r>
      <w:r w:rsidR="0077547A" w:rsidRPr="006D4C56">
        <w:rPr>
          <w:rFonts w:ascii="Garamond" w:eastAsia="Calibri" w:hAnsi="Garamond" w:cs="Calibri"/>
          <w:lang w:eastAsia="pl-PL"/>
        </w:rPr>
        <w:t xml:space="preserve"> </w:t>
      </w:r>
      <w:r w:rsidRPr="006D4C56">
        <w:rPr>
          <w:rFonts w:ascii="Garamond" w:eastAsia="Calibri" w:hAnsi="Garamond" w:cs="Calibri"/>
          <w:lang w:eastAsia="pl-PL"/>
        </w:rPr>
        <w:t>zwanym dalej „Podmiotem Przetwarzającym",</w:t>
      </w:r>
    </w:p>
    <w:p w14:paraId="562CEECF" w14:textId="77777777" w:rsidR="00FD781B" w:rsidRPr="006D4C56" w:rsidRDefault="00F356A0" w:rsidP="00642878">
      <w:pPr>
        <w:jc w:val="both"/>
        <w:rPr>
          <w:rFonts w:ascii="Garamond" w:eastAsia="Calibri" w:hAnsi="Garamond" w:cs="Calibri"/>
          <w:lang w:eastAsia="pl-PL"/>
        </w:rPr>
      </w:pPr>
      <w:r w:rsidRPr="006D4C56">
        <w:rPr>
          <w:rFonts w:ascii="Garamond" w:eastAsia="Calibri" w:hAnsi="Garamond" w:cs="Calibri"/>
          <w:lang w:eastAsia="pl-PL"/>
        </w:rPr>
        <w:t xml:space="preserve"> zwanych łącznie dalej „Stronami” lub każdą z osobna „Stroną",</w:t>
      </w:r>
    </w:p>
    <w:p w14:paraId="14D263A7" w14:textId="77777777" w:rsidR="00027697" w:rsidRPr="006D4C56" w:rsidRDefault="00F356A0" w:rsidP="00642878">
      <w:pPr>
        <w:jc w:val="both"/>
        <w:rPr>
          <w:rFonts w:ascii="Garamond" w:eastAsia="Calibri" w:hAnsi="Garamond" w:cs="Calibri"/>
          <w:lang w:eastAsia="pl-PL"/>
        </w:rPr>
      </w:pPr>
      <w:r w:rsidRPr="006D4C56">
        <w:rPr>
          <w:rFonts w:ascii="Garamond" w:eastAsia="Calibri" w:hAnsi="Garamond" w:cs="Calibri"/>
          <w:lang w:eastAsia="pl-PL"/>
        </w:rPr>
        <w:t xml:space="preserve"> o następującej treści:</w:t>
      </w:r>
    </w:p>
    <w:p w14:paraId="6645B916" w14:textId="77777777" w:rsidR="00395645" w:rsidRPr="006D4C56" w:rsidRDefault="00395645" w:rsidP="00642878">
      <w:pPr>
        <w:jc w:val="both"/>
        <w:rPr>
          <w:rFonts w:ascii="Garamond" w:eastAsia="Calibri" w:hAnsi="Garamond" w:cs="Calibri"/>
          <w:lang w:eastAsia="pl-PL"/>
        </w:rPr>
      </w:pPr>
    </w:p>
    <w:p w14:paraId="1BDA5C68" w14:textId="77777777" w:rsidR="00F356A0" w:rsidRPr="006D4C56" w:rsidRDefault="00642878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="00F356A0" w:rsidRPr="006D4C56">
        <w:rPr>
          <w:b/>
          <w:bCs/>
        </w:rPr>
        <w:t xml:space="preserve"> </w:t>
      </w:r>
      <w:r w:rsidR="00F356A0" w:rsidRPr="006D4C56">
        <w:rPr>
          <w:rFonts w:ascii="Garamond" w:hAnsi="Garamond"/>
          <w:b/>
          <w:bCs/>
        </w:rPr>
        <w:t>1</w:t>
      </w:r>
    </w:p>
    <w:p w14:paraId="2317CC56" w14:textId="77777777" w:rsidR="00F356A0" w:rsidRPr="006D4C56" w:rsidRDefault="0077547A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OŚWIADCZENIA STRON</w:t>
      </w:r>
    </w:p>
    <w:p w14:paraId="6306CED0" w14:textId="77777777" w:rsidR="00642878" w:rsidRPr="006D4C56" w:rsidRDefault="00642878" w:rsidP="00365912">
      <w:pPr>
        <w:spacing w:after="0" w:line="360" w:lineRule="auto"/>
        <w:jc w:val="center"/>
        <w:rPr>
          <w:b/>
          <w:bCs/>
        </w:rPr>
      </w:pPr>
    </w:p>
    <w:p w14:paraId="1738FE05" w14:textId="77777777" w:rsidR="00365912" w:rsidRPr="006D4C56" w:rsidRDefault="00365912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 Strony zawarły umowę …………………………… z dnia …………………r. („Umowa Podstawowa”), w związku z wykonywaniem której Administrator powierzy Przetwarzającemu przetwarzanie danych osobowych w zakresie określonym Umową.</w:t>
      </w:r>
    </w:p>
    <w:p w14:paraId="0075D458" w14:textId="77777777" w:rsidR="00365912" w:rsidRPr="006D4C56" w:rsidRDefault="00365912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</w:t>
      </w:r>
      <w:r w:rsidR="00F356A0" w:rsidRPr="006D4C56">
        <w:rPr>
          <w:rFonts w:ascii="Garamond" w:hAnsi="Garamond"/>
        </w:rPr>
        <w:t>.</w:t>
      </w:r>
      <w:r w:rsidR="000B08B0" w:rsidRPr="006D4C56">
        <w:rPr>
          <w:rFonts w:ascii="Garamond" w:hAnsi="Garamond"/>
        </w:rPr>
        <w:t xml:space="preserve"> Powiatowy Urząd Pracy w Przeworsku </w:t>
      </w:r>
      <w:r w:rsidR="00F356A0" w:rsidRPr="006D4C56">
        <w:rPr>
          <w:rFonts w:ascii="Garamond" w:hAnsi="Garamond"/>
        </w:rPr>
        <w:t>oświadcza, iż jest administratorem danych osobowych powierzonych do przetwarzania w ramach niniejszej Umowy.</w:t>
      </w:r>
    </w:p>
    <w:p w14:paraId="435FF53B" w14:textId="77777777" w:rsidR="00F356A0" w:rsidRPr="006D4C56" w:rsidRDefault="00365912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</w:t>
      </w:r>
      <w:r w:rsidR="00F356A0" w:rsidRPr="006D4C56">
        <w:rPr>
          <w:rFonts w:ascii="Garamond" w:hAnsi="Garamond"/>
        </w:rPr>
        <w:t>.</w:t>
      </w:r>
      <w:r w:rsidR="000B08B0" w:rsidRPr="006D4C56">
        <w:rPr>
          <w:rFonts w:ascii="Garamond" w:hAnsi="Garamond"/>
        </w:rPr>
        <w:t xml:space="preserve"> </w:t>
      </w:r>
      <w:r w:rsidR="00F356A0" w:rsidRPr="006D4C56">
        <w:rPr>
          <w:rFonts w:ascii="Garamond" w:hAnsi="Garamond"/>
        </w:rPr>
        <w:t>Podmiot Przetwarzający oświadcza, iż w ramach prowadzonej działalności gospodarczej profesjonalnie zajmuje się przetwarzaniem danych osobowych objętych Umową Podstawową, posiada w tym zakresie niezbędną wiedzę, odpowiednie środki techniczne i organizacyjne oraz daje rękojmię należytego wykonania niniejszej Umowy.</w:t>
      </w:r>
    </w:p>
    <w:p w14:paraId="534FBA4A" w14:textId="77777777" w:rsidR="00F356A0" w:rsidRPr="006D4C56" w:rsidRDefault="00365912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4</w:t>
      </w:r>
      <w:r w:rsidR="00F356A0" w:rsidRPr="006D4C56">
        <w:rPr>
          <w:rFonts w:ascii="Garamond" w:hAnsi="Garamond"/>
        </w:rPr>
        <w:t>.</w:t>
      </w:r>
      <w:r w:rsidR="000B08B0" w:rsidRPr="006D4C56">
        <w:rPr>
          <w:rFonts w:ascii="Garamond" w:hAnsi="Garamond"/>
        </w:rPr>
        <w:t xml:space="preserve"> </w:t>
      </w:r>
      <w:r w:rsidR="00F356A0" w:rsidRPr="006D4C56">
        <w:rPr>
          <w:rFonts w:ascii="Garamond" w:hAnsi="Garamond"/>
        </w:rPr>
        <w:t>Strony zgodnie oświadczają, iż:</w:t>
      </w:r>
    </w:p>
    <w:p w14:paraId="34AA96BB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1)</w:t>
      </w:r>
      <w:r w:rsidR="000B08B0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zawarły umowę w przedmiocie:</w:t>
      </w:r>
    </w:p>
    <w:p w14:paraId="0F65425A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 xml:space="preserve">a) </w:t>
      </w:r>
      <w:r w:rsidR="007F4F0C" w:rsidRPr="006D4C56">
        <w:rPr>
          <w:rFonts w:ascii="Garamond" w:hAnsi="Garamond"/>
        </w:rPr>
        <w:t>powierzenia Podmiotowi Przetwarzającemu przetwarzania danych osobowych w zakresie określonym Umową</w:t>
      </w:r>
      <w:r w:rsidRPr="006D4C56">
        <w:rPr>
          <w:rFonts w:ascii="Garamond" w:hAnsi="Garamond"/>
        </w:rPr>
        <w:t xml:space="preserve"> (zwanej dalej „Umową Podstawową");</w:t>
      </w:r>
    </w:p>
    <w:p w14:paraId="3AAF35EF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2)</w:t>
      </w:r>
      <w:r w:rsidR="00642878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w związku z realizacją Umowy Podstawowej zachodzi konieczność powierzenia przez Administratora danych Podmiotowi Przetwarzającemu przetwarzania danych osobowych oraz określenia warunków podejmowania przez Podmiot Przetwarzający operacji przetwarzania danych w imieniu Administratora danych;</w:t>
      </w:r>
    </w:p>
    <w:p w14:paraId="6EB4F759" w14:textId="5BB57715" w:rsidR="00027697" w:rsidRPr="006D4C56" w:rsidRDefault="00F356A0" w:rsidP="00365912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3)</w:t>
      </w:r>
      <w:r w:rsidR="00642878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podstawę zawarcia niniejszej umowy stanowi art. 28 ust</w:t>
      </w:r>
      <w:r w:rsidR="007F4F0C" w:rsidRPr="006D4C56">
        <w:rPr>
          <w:rFonts w:ascii="Garamond" w:hAnsi="Garamond"/>
        </w:rPr>
        <w:t>.</w:t>
      </w:r>
      <w:r w:rsidRPr="006D4C56">
        <w:rPr>
          <w:rFonts w:ascii="Garamond" w:hAnsi="Garamond"/>
        </w:rPr>
        <w:t xml:space="preserve"> 3 rozporządzenia Parlamentu Europejskiego i Rady (UE) 2016/679 z 27 kwietnia 2016 r. w sprawie ochrony osób fizycznych </w:t>
      </w:r>
      <w:r w:rsidR="00437532">
        <w:rPr>
          <w:rFonts w:ascii="Garamond" w:hAnsi="Garamond"/>
        </w:rPr>
        <w:br/>
      </w:r>
      <w:r w:rsidRPr="006D4C56">
        <w:rPr>
          <w:rFonts w:ascii="Garamond" w:hAnsi="Garamond"/>
        </w:rPr>
        <w:lastRenderedPageBreak/>
        <w:t xml:space="preserve">w związku z przetwarzaniem danych osobowych i w sprawie swobodnego przepływu takich danych oraz uchylenia dyrektywy 95/46/WE (zwanego dalej „RODO"). </w:t>
      </w:r>
    </w:p>
    <w:p w14:paraId="2F821642" w14:textId="77777777" w:rsidR="00395645" w:rsidRPr="006D4C56" w:rsidRDefault="00395645" w:rsidP="00027697">
      <w:pPr>
        <w:spacing w:after="0"/>
        <w:jc w:val="center"/>
        <w:rPr>
          <w:b/>
          <w:bCs/>
        </w:rPr>
      </w:pPr>
    </w:p>
    <w:p w14:paraId="2C9C9E72" w14:textId="77777777" w:rsidR="00642878" w:rsidRPr="006D4C56" w:rsidRDefault="00642878" w:rsidP="00027697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 xml:space="preserve">§ </w:t>
      </w:r>
      <w:r w:rsidRPr="006D4C56">
        <w:rPr>
          <w:rFonts w:ascii="Garamond" w:hAnsi="Garamond"/>
          <w:b/>
          <w:bCs/>
        </w:rPr>
        <w:t>2</w:t>
      </w:r>
    </w:p>
    <w:p w14:paraId="0F77454C" w14:textId="77777777" w:rsidR="00F356A0" w:rsidRPr="006D4C56" w:rsidRDefault="0077547A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PRZEDMIOT UMOWY</w:t>
      </w:r>
    </w:p>
    <w:p w14:paraId="6DAA2BD4" w14:textId="77777777" w:rsidR="00642878" w:rsidRPr="006D4C56" w:rsidRDefault="00642878" w:rsidP="00642878">
      <w:pPr>
        <w:spacing w:after="0"/>
        <w:jc w:val="center"/>
        <w:rPr>
          <w:b/>
          <w:bCs/>
        </w:rPr>
      </w:pPr>
    </w:p>
    <w:p w14:paraId="34605F33" w14:textId="77777777" w:rsidR="00027697" w:rsidRPr="006D4C56" w:rsidRDefault="00F356A0" w:rsidP="00365912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 Administrator danych powierza Podmiotowi Przetwarzającemu przetwarzanie danych osobowych w zakresie niezbędny</w:t>
      </w:r>
      <w:r w:rsidR="000B08B0" w:rsidRPr="006D4C56">
        <w:rPr>
          <w:rFonts w:ascii="Garamond" w:hAnsi="Garamond"/>
        </w:rPr>
        <w:t>c</w:t>
      </w:r>
      <w:r w:rsidRPr="006D4C56">
        <w:rPr>
          <w:rFonts w:ascii="Garamond" w:hAnsi="Garamond"/>
        </w:rPr>
        <w:t>h do realizacji Umowy Podstawowej i na zasadach określonych w niniejszej Umowie.</w:t>
      </w:r>
    </w:p>
    <w:p w14:paraId="7030F2AE" w14:textId="77777777" w:rsidR="00395645" w:rsidRPr="006D4C56" w:rsidRDefault="00395645" w:rsidP="00365912">
      <w:pPr>
        <w:spacing w:line="360" w:lineRule="auto"/>
        <w:jc w:val="both"/>
        <w:rPr>
          <w:rFonts w:ascii="Garamond" w:hAnsi="Garamond"/>
        </w:rPr>
      </w:pPr>
    </w:p>
    <w:p w14:paraId="20DADE2C" w14:textId="77777777" w:rsidR="00642878" w:rsidRPr="006D4C56" w:rsidRDefault="00642878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Pr="006D4C56">
        <w:rPr>
          <w:rFonts w:ascii="Garamond" w:hAnsi="Garamond"/>
          <w:b/>
          <w:bCs/>
        </w:rPr>
        <w:t xml:space="preserve">3 </w:t>
      </w:r>
    </w:p>
    <w:p w14:paraId="0789F343" w14:textId="77777777" w:rsidR="00F356A0" w:rsidRPr="006D4C56" w:rsidRDefault="0077547A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CEL I CHARAKTER PRZETWARZANIA</w:t>
      </w:r>
    </w:p>
    <w:p w14:paraId="52460A6F" w14:textId="77777777" w:rsidR="00642878" w:rsidRPr="006D4C56" w:rsidRDefault="00642878" w:rsidP="00395645">
      <w:pPr>
        <w:spacing w:after="0" w:line="360" w:lineRule="auto"/>
        <w:jc w:val="center"/>
        <w:rPr>
          <w:b/>
          <w:bCs/>
        </w:rPr>
      </w:pPr>
    </w:p>
    <w:p w14:paraId="640B2DE5" w14:textId="77777777" w:rsidR="00F356A0" w:rsidRPr="006D4C56" w:rsidRDefault="00642878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 xml:space="preserve">1. </w:t>
      </w:r>
      <w:r w:rsidR="00F356A0" w:rsidRPr="006D4C56">
        <w:rPr>
          <w:rFonts w:ascii="Garamond" w:hAnsi="Garamond"/>
        </w:rPr>
        <w:t xml:space="preserve"> Celem powierzenia danych osobowych jest uregulowanie zasad przetwarzania danych osobowych przez Podmiot Przetwarzający na rzecz i w imieniu Administratora danych.</w:t>
      </w:r>
    </w:p>
    <w:p w14:paraId="1BECA7C6" w14:textId="77777777" w:rsidR="00027697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2. Charakterem przetwarzania danych jest przetwarzanie danych osobowych w formie tradycyjnej tj. papierowej oraz elektronicznej, przy wykorzystaniu systemów informatycznych</w:t>
      </w:r>
      <w:r w:rsidR="00642878" w:rsidRPr="006D4C56">
        <w:rPr>
          <w:rFonts w:ascii="Garamond" w:hAnsi="Garamond"/>
        </w:rPr>
        <w:t>.</w:t>
      </w:r>
    </w:p>
    <w:p w14:paraId="60ED1AE3" w14:textId="77777777" w:rsidR="00395645" w:rsidRPr="006D4C56" w:rsidRDefault="00395645" w:rsidP="00642878">
      <w:pPr>
        <w:spacing w:after="0"/>
        <w:jc w:val="center"/>
        <w:rPr>
          <w:b/>
          <w:bCs/>
        </w:rPr>
      </w:pPr>
    </w:p>
    <w:p w14:paraId="032D6D01" w14:textId="77777777" w:rsidR="00642878" w:rsidRPr="006D4C56" w:rsidRDefault="00642878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Pr="006D4C56">
        <w:rPr>
          <w:rFonts w:ascii="Garamond" w:hAnsi="Garamond"/>
          <w:b/>
          <w:bCs/>
        </w:rPr>
        <w:t xml:space="preserve">4 </w:t>
      </w:r>
    </w:p>
    <w:p w14:paraId="00BB807B" w14:textId="77777777" w:rsidR="00F356A0" w:rsidRPr="006D4C56" w:rsidRDefault="0077547A" w:rsidP="00642878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RODZAJE I KATEGORIE DANYCH PRZETWARZANYCH</w:t>
      </w:r>
    </w:p>
    <w:p w14:paraId="343C9C3E" w14:textId="77777777" w:rsidR="00642878" w:rsidRPr="006D4C56" w:rsidRDefault="00642878" w:rsidP="00642878">
      <w:pPr>
        <w:spacing w:after="0"/>
        <w:jc w:val="center"/>
        <w:rPr>
          <w:b/>
          <w:bCs/>
        </w:rPr>
      </w:pPr>
    </w:p>
    <w:p w14:paraId="1442D1C9" w14:textId="1E18AF4F" w:rsidR="00F356A0" w:rsidRPr="006D4C56" w:rsidRDefault="00F356A0" w:rsidP="00395645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Przetwarzanie obejmować będzie w szczególności następujące kategorie</w:t>
      </w:r>
      <w:r w:rsidR="00F77524" w:rsidRPr="006D4C56">
        <w:rPr>
          <w:rFonts w:ascii="Garamond" w:hAnsi="Garamond"/>
        </w:rPr>
        <w:t xml:space="preserve"> osób:</w:t>
      </w:r>
      <w:r w:rsidRPr="006D4C56">
        <w:rPr>
          <w:rFonts w:ascii="Garamond" w:hAnsi="Garamond"/>
        </w:rPr>
        <w:t xml:space="preserve"> dan</w:t>
      </w:r>
      <w:r w:rsidR="00F77524" w:rsidRPr="006D4C56">
        <w:rPr>
          <w:rFonts w:ascii="Garamond" w:hAnsi="Garamond"/>
        </w:rPr>
        <w:t>e</w:t>
      </w:r>
      <w:r w:rsidRPr="006D4C56">
        <w:rPr>
          <w:rFonts w:ascii="Garamond" w:hAnsi="Garamond"/>
        </w:rPr>
        <w:t xml:space="preserve"> osobow</w:t>
      </w:r>
      <w:r w:rsidR="00F77524" w:rsidRPr="006D4C56">
        <w:rPr>
          <w:rFonts w:ascii="Garamond" w:hAnsi="Garamond"/>
        </w:rPr>
        <w:t>e zwykłej kategorii</w:t>
      </w:r>
      <w:r w:rsidR="008E3623">
        <w:rPr>
          <w:rFonts w:ascii="Garamond" w:hAnsi="Garamond"/>
        </w:rPr>
        <w:t>:</w:t>
      </w:r>
      <w:r w:rsidRPr="006D4C56">
        <w:rPr>
          <w:rFonts w:ascii="Garamond" w:hAnsi="Garamond"/>
        </w:rPr>
        <w:t xml:space="preserve"> </w:t>
      </w:r>
      <w:r w:rsidR="00F77524" w:rsidRPr="006D4C56">
        <w:rPr>
          <w:rFonts w:ascii="Garamond" w:hAnsi="Garamond"/>
        </w:rPr>
        <w:t>a) imię i nazwisko, b) PESEL, c) dane adresowe.</w:t>
      </w:r>
    </w:p>
    <w:p w14:paraId="6276B57E" w14:textId="77777777" w:rsidR="00365912" w:rsidRPr="006D4C56" w:rsidRDefault="00365912" w:rsidP="00395645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Przetwarzanie danych będzie dotyczyć następujących kategorii osób: zarejestrowanych w PUP w Przeworsku.</w:t>
      </w:r>
    </w:p>
    <w:p w14:paraId="7F1D7E12" w14:textId="77777777" w:rsidR="00365912" w:rsidRPr="006D4C56" w:rsidRDefault="00365912" w:rsidP="00395645">
      <w:pPr>
        <w:spacing w:after="0" w:line="360" w:lineRule="auto"/>
        <w:ind w:left="142" w:hanging="142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</w:t>
      </w:r>
      <w:r w:rsidR="00F356A0" w:rsidRPr="006D4C56">
        <w:rPr>
          <w:rFonts w:ascii="Garamond" w:hAnsi="Garamond"/>
        </w:rPr>
        <w:t>.</w:t>
      </w:r>
      <w:r w:rsidR="00FD781B" w:rsidRPr="006D4C56">
        <w:rPr>
          <w:rFonts w:ascii="Garamond" w:hAnsi="Garamond"/>
        </w:rPr>
        <w:t xml:space="preserve"> </w:t>
      </w:r>
      <w:r w:rsidR="00F356A0" w:rsidRPr="006D4C56">
        <w:rPr>
          <w:rFonts w:ascii="Garamond" w:hAnsi="Garamond"/>
        </w:rPr>
        <w:t xml:space="preserve">Podmiot Przetwarzający będzie </w:t>
      </w:r>
      <w:r w:rsidR="00FD781B" w:rsidRPr="006D4C56">
        <w:rPr>
          <w:rFonts w:ascii="Garamond" w:hAnsi="Garamond"/>
        </w:rPr>
        <w:t>uprawniony</w:t>
      </w:r>
      <w:r w:rsidR="00F356A0" w:rsidRPr="006D4C56">
        <w:rPr>
          <w:rFonts w:ascii="Garamond" w:hAnsi="Garamond"/>
        </w:rPr>
        <w:t xml:space="preserve"> do wykonywania w szczególności następujących operacji przetwarzania:</w:t>
      </w:r>
      <w:r w:rsidR="000B08B0" w:rsidRPr="006D4C56">
        <w:rPr>
          <w:rFonts w:ascii="Garamond" w:hAnsi="Garamond"/>
        </w:rPr>
        <w:t xml:space="preserve"> </w:t>
      </w:r>
      <w:r w:rsidR="00F356A0" w:rsidRPr="006D4C56">
        <w:rPr>
          <w:rFonts w:ascii="Garamond" w:hAnsi="Garamond"/>
        </w:rPr>
        <w:t>przeglądanie, kopiowanie, modyfikowanie, przesyłanie, przechowywanie.</w:t>
      </w:r>
    </w:p>
    <w:p w14:paraId="297A7239" w14:textId="77777777" w:rsidR="00395645" w:rsidRPr="006D4C56" w:rsidRDefault="00395645" w:rsidP="00FD781B">
      <w:pPr>
        <w:spacing w:after="0"/>
        <w:jc w:val="center"/>
        <w:rPr>
          <w:b/>
          <w:bCs/>
        </w:rPr>
      </w:pPr>
    </w:p>
    <w:p w14:paraId="597CCDF2" w14:textId="77777777" w:rsidR="00FD781B" w:rsidRPr="006D4C56" w:rsidRDefault="00FD781B" w:rsidP="00FD781B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Pr="006D4C56">
        <w:rPr>
          <w:rFonts w:ascii="Garamond" w:hAnsi="Garamond"/>
          <w:b/>
          <w:bCs/>
        </w:rPr>
        <w:t>5</w:t>
      </w:r>
    </w:p>
    <w:p w14:paraId="23F5A391" w14:textId="77777777" w:rsidR="00365912" w:rsidRPr="006D4C56" w:rsidRDefault="0077547A" w:rsidP="00365912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DALSZE POWIERZENIE</w:t>
      </w:r>
    </w:p>
    <w:p w14:paraId="2190C5AC" w14:textId="77777777" w:rsidR="00365912" w:rsidRPr="006D4C56" w:rsidRDefault="00365912" w:rsidP="00365912">
      <w:pPr>
        <w:spacing w:after="0"/>
        <w:jc w:val="center"/>
        <w:rPr>
          <w:rFonts w:ascii="Garamond" w:hAnsi="Garamond"/>
          <w:b/>
          <w:bCs/>
        </w:rPr>
      </w:pPr>
    </w:p>
    <w:p w14:paraId="49FC22B6" w14:textId="77777777" w:rsidR="00F356A0" w:rsidRPr="006D4C56" w:rsidRDefault="00F356A0" w:rsidP="00365912">
      <w:pPr>
        <w:spacing w:after="0" w:line="360" w:lineRule="auto"/>
        <w:jc w:val="both"/>
        <w:rPr>
          <w:rFonts w:ascii="Garamond" w:hAnsi="Garamond"/>
          <w:b/>
          <w:bCs/>
        </w:rPr>
      </w:pPr>
      <w:r w:rsidRPr="006D4C56">
        <w:rPr>
          <w:rFonts w:ascii="Garamond" w:hAnsi="Garamond"/>
        </w:rPr>
        <w:t>1.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Podmiot Przetwarzający może powierzyć w części operacje przetwarzania danych osobowych wyłącznie w drodze pisemnej umowy  dalszego powierzen</w:t>
      </w:r>
      <w:r w:rsidR="00FD781B" w:rsidRPr="006D4C56">
        <w:rPr>
          <w:rFonts w:ascii="Garamond" w:hAnsi="Garamond"/>
        </w:rPr>
        <w:t>i</w:t>
      </w:r>
      <w:r w:rsidRPr="006D4C56">
        <w:rPr>
          <w:rFonts w:ascii="Garamond" w:hAnsi="Garamond"/>
        </w:rPr>
        <w:t>a przetwarzania danych osobowych</w:t>
      </w:r>
      <w:r w:rsidR="00AB4279" w:rsidRPr="006D4C56">
        <w:rPr>
          <w:rFonts w:ascii="Garamond" w:hAnsi="Garamond"/>
        </w:rPr>
        <w:t>,</w:t>
      </w:r>
      <w:r w:rsidR="00365912" w:rsidRPr="006D4C56">
        <w:rPr>
          <w:rFonts w:ascii="Garamond" w:hAnsi="Garamond"/>
        </w:rPr>
        <w:t xml:space="preserve"> pod</w:t>
      </w:r>
      <w:r w:rsidRPr="006D4C56">
        <w:rPr>
          <w:rFonts w:ascii="Garamond" w:hAnsi="Garamond"/>
        </w:rPr>
        <w:t xml:space="preserve"> warunkiem uprzedniej pisemnej akceptacji Administratora danych.</w:t>
      </w:r>
    </w:p>
    <w:p w14:paraId="68CC880A" w14:textId="77777777" w:rsidR="00F356A0" w:rsidRPr="006D4C56" w:rsidRDefault="00F356A0" w:rsidP="00365912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Podmiot Przetwarzający nie ma prawa przekazać dalszemu Podmiotowi Przetwarzającemu całości wykonywania niniejszej Umowy.</w:t>
      </w:r>
    </w:p>
    <w:p w14:paraId="098BE55E" w14:textId="77777777" w:rsidR="00365912" w:rsidRPr="006D4C56" w:rsidRDefault="00FD781B" w:rsidP="00365912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lastRenderedPageBreak/>
        <w:t xml:space="preserve">3. </w:t>
      </w:r>
      <w:r w:rsidR="00F356A0" w:rsidRPr="006D4C56">
        <w:rPr>
          <w:rFonts w:ascii="Garamond" w:hAnsi="Garamond"/>
        </w:rPr>
        <w:t xml:space="preserve"> Podmiot Przetwarzający zobowiąże w umowie dalszego powierzenia przetwarzania danych osobowych dalsze Podmioty Przetwarzające do przestrzegania przyjętych na gruncie niniejszej Umowy zasad przetwarzania oraz obowiązków dotyczących ochrony danych na poziomie, co najmniej określonym w niniejszej Umowie oraz RODO.</w:t>
      </w:r>
    </w:p>
    <w:p w14:paraId="56EAF2AE" w14:textId="77777777" w:rsidR="00395645" w:rsidRPr="006D4C56" w:rsidRDefault="00395645" w:rsidP="00FD781B">
      <w:pPr>
        <w:spacing w:after="0"/>
        <w:jc w:val="center"/>
        <w:rPr>
          <w:b/>
          <w:bCs/>
        </w:rPr>
      </w:pPr>
    </w:p>
    <w:p w14:paraId="0E6CEB82" w14:textId="77777777" w:rsidR="00FD781B" w:rsidRPr="006D4C56" w:rsidRDefault="00FD781B" w:rsidP="00FD781B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 xml:space="preserve">§ </w:t>
      </w:r>
      <w:r w:rsidRPr="006D4C56">
        <w:rPr>
          <w:rFonts w:ascii="Garamond" w:hAnsi="Garamond"/>
          <w:b/>
          <w:bCs/>
        </w:rPr>
        <w:t>6</w:t>
      </w:r>
    </w:p>
    <w:p w14:paraId="03939C18" w14:textId="77777777" w:rsidR="00F356A0" w:rsidRPr="006D4C56" w:rsidRDefault="0077547A" w:rsidP="00FD781B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OBOWIĄZKI PODMIOTU PRZETWARZAJĄCEGO</w:t>
      </w:r>
    </w:p>
    <w:p w14:paraId="50D7EB3B" w14:textId="77777777" w:rsidR="00FD781B" w:rsidRPr="006D4C56" w:rsidRDefault="00FD781B" w:rsidP="00395645">
      <w:pPr>
        <w:spacing w:after="0" w:line="360" w:lineRule="auto"/>
        <w:jc w:val="center"/>
        <w:rPr>
          <w:b/>
          <w:bCs/>
        </w:rPr>
      </w:pPr>
    </w:p>
    <w:p w14:paraId="06681E37" w14:textId="62490216" w:rsidR="00F356A0" w:rsidRPr="006D4C56" w:rsidRDefault="00FD781B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</w:t>
      </w:r>
      <w:r w:rsidR="00F356A0" w:rsidRPr="006D4C56">
        <w:rPr>
          <w:rFonts w:ascii="Garamond" w:hAnsi="Garamond"/>
        </w:rPr>
        <w:t xml:space="preserve">Podmiot Przetwarzający przetwarza dane osobowe wyłącznie zgodnie </w:t>
      </w:r>
      <w:r w:rsidRPr="006D4C56">
        <w:rPr>
          <w:rFonts w:ascii="Garamond" w:hAnsi="Garamond"/>
        </w:rPr>
        <w:br/>
      </w:r>
      <w:r w:rsidR="00F356A0" w:rsidRPr="006D4C56">
        <w:rPr>
          <w:rFonts w:ascii="Garamond" w:hAnsi="Garamond"/>
        </w:rPr>
        <w:t xml:space="preserve">z udokumentowanymi poleceniami lub instrukcjami Administratora danych, z tym, że za polecenia lub instrukcje przetwarzania zgodnie z </w:t>
      </w:r>
      <w:r w:rsidR="008E3623">
        <w:rPr>
          <w:rFonts w:ascii="Garamond" w:hAnsi="Garamond"/>
        </w:rPr>
        <w:t>art.</w:t>
      </w:r>
      <w:r w:rsidR="00F356A0" w:rsidRPr="006D4C56">
        <w:rPr>
          <w:rFonts w:ascii="Garamond" w:hAnsi="Garamond"/>
        </w:rPr>
        <w:t xml:space="preserve"> 29 RODO Strony uznają postanowienia niniejszej Umowy. Podmiot Przetwarzający niezwłocznie informuje Administratora danych, jeżeli wydane mu polecenie lub instrukcja stanowi naruszenie obowiązujących przepisów prawa.</w:t>
      </w:r>
    </w:p>
    <w:p w14:paraId="635BC70C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 xml:space="preserve">Podmiot Przetwarzający Jest zobowiązany do uzyskania od osób, które zostały przez niego upoważnione do przetwarzania danych osobowych dla celów wykonywania niniejszej Umowy, oświadczeń o zachowania tajemnicy — poufności w stosunku do wszelkich danych osobowych podlegających przetwarzaniu, w tym również po ustaniu upoważnienia, oraz obowiązujących </w:t>
      </w:r>
      <w:r w:rsidR="00365912" w:rsidRPr="006D4C56">
        <w:rPr>
          <w:rFonts w:ascii="Garamond" w:hAnsi="Garamond"/>
        </w:rPr>
        <w:br/>
      </w:r>
      <w:r w:rsidRPr="006D4C56">
        <w:rPr>
          <w:rFonts w:ascii="Garamond" w:hAnsi="Garamond"/>
        </w:rPr>
        <w:t>u Administratora danych zasad przetwarzania danych oraz stosowanych zabezpieczeń.</w:t>
      </w:r>
    </w:p>
    <w:p w14:paraId="52EFF17F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</w:t>
      </w:r>
      <w:r w:rsidR="00FD781B" w:rsidRPr="006D4C56">
        <w:rPr>
          <w:rFonts w:ascii="Garamond" w:hAnsi="Garamond"/>
        </w:rPr>
        <w:t>i</w:t>
      </w:r>
      <w:r w:rsidRPr="006D4C56">
        <w:rPr>
          <w:rFonts w:ascii="Garamond" w:hAnsi="Garamond"/>
        </w:rPr>
        <w:t>o</w:t>
      </w:r>
      <w:r w:rsidR="00FD781B" w:rsidRPr="006D4C56">
        <w:rPr>
          <w:rFonts w:ascii="Garamond" w:hAnsi="Garamond"/>
        </w:rPr>
        <w:t>t</w:t>
      </w:r>
      <w:r w:rsidRPr="006D4C56">
        <w:rPr>
          <w:rFonts w:ascii="Garamond" w:hAnsi="Garamond"/>
        </w:rPr>
        <w:t xml:space="preserve"> Przetwarzający zobowiązuje się do ograniczenia dostępu do danych osobowych wyłącznie do osób, których dostęp do danych jest niezbędny dla ce</w:t>
      </w:r>
      <w:r w:rsidR="00FD781B" w:rsidRPr="006D4C56">
        <w:rPr>
          <w:rFonts w:ascii="Garamond" w:hAnsi="Garamond"/>
        </w:rPr>
        <w:t>l</w:t>
      </w:r>
      <w:r w:rsidRPr="006D4C56">
        <w:rPr>
          <w:rFonts w:ascii="Garamond" w:hAnsi="Garamond"/>
        </w:rPr>
        <w:t>ó</w:t>
      </w:r>
      <w:r w:rsidR="00FD781B" w:rsidRPr="006D4C56">
        <w:rPr>
          <w:rFonts w:ascii="Garamond" w:hAnsi="Garamond"/>
        </w:rPr>
        <w:t>w</w:t>
      </w:r>
      <w:r w:rsidRPr="006D4C56">
        <w:rPr>
          <w:rFonts w:ascii="Garamond" w:hAnsi="Garamond"/>
        </w:rPr>
        <w:t xml:space="preserve"> realizacji niniejszej Umowy i posiadających odpowiednie upoważnienie pisemne.</w:t>
      </w:r>
    </w:p>
    <w:p w14:paraId="5A1082AE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4.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Podmiot Przetwarzający zapewnia ochronę danych osobowych i podejmuje środki ochrony danych, o których mowa w art. 32 RODO.</w:t>
      </w:r>
    </w:p>
    <w:p w14:paraId="46723C7B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5.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Podmiot Przetwarzający zobowiązuje się wobec Administratora danych</w:t>
      </w:r>
      <w:r w:rsidR="00AB4279" w:rsidRPr="006D4C56">
        <w:rPr>
          <w:rFonts w:ascii="Garamond" w:hAnsi="Garamond"/>
        </w:rPr>
        <w:t xml:space="preserve"> - </w:t>
      </w:r>
      <w:r w:rsidRPr="006D4C56">
        <w:rPr>
          <w:rFonts w:ascii="Garamond" w:hAnsi="Garamond"/>
        </w:rPr>
        <w:t>w miarę moż</w:t>
      </w:r>
      <w:r w:rsidR="00FD781B" w:rsidRPr="006D4C56">
        <w:rPr>
          <w:rFonts w:ascii="Garamond" w:hAnsi="Garamond"/>
        </w:rPr>
        <w:t>l</w:t>
      </w:r>
      <w:r w:rsidRPr="006D4C56">
        <w:rPr>
          <w:rFonts w:ascii="Garamond" w:hAnsi="Garamond"/>
        </w:rPr>
        <w:t>iwośc</w:t>
      </w:r>
      <w:r w:rsidR="00FD781B" w:rsidRPr="006D4C56">
        <w:rPr>
          <w:rFonts w:ascii="Garamond" w:hAnsi="Garamond"/>
        </w:rPr>
        <w:t>i</w:t>
      </w:r>
      <w:r w:rsidRPr="006D4C56">
        <w:rPr>
          <w:rFonts w:ascii="Garamond" w:hAnsi="Garamond"/>
        </w:rPr>
        <w:t xml:space="preserve"> - do pomocy w wywiązywaniu się   z obowiązku odpowiadania na żądania osoby, której dane dotyczą, w zakresie wykonywania jej praw określonych w rozdziale III RODO</w:t>
      </w:r>
      <w:r w:rsidR="00AB4279" w:rsidRPr="006D4C56">
        <w:rPr>
          <w:rFonts w:ascii="Garamond" w:hAnsi="Garamond"/>
        </w:rPr>
        <w:t>.</w:t>
      </w:r>
    </w:p>
    <w:p w14:paraId="27870A69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6.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Podmiot Przetwarzający pomaga Administratorowi danych</w:t>
      </w:r>
      <w:r w:rsidR="00AB4279" w:rsidRPr="006D4C56">
        <w:rPr>
          <w:rFonts w:ascii="Garamond" w:hAnsi="Garamond"/>
        </w:rPr>
        <w:t xml:space="preserve"> - </w:t>
      </w:r>
      <w:r w:rsidRPr="006D4C56">
        <w:rPr>
          <w:rFonts w:ascii="Garamond" w:hAnsi="Garamond"/>
        </w:rPr>
        <w:t xml:space="preserve">w miarę możliwości </w:t>
      </w:r>
      <w:r w:rsidR="00AB4279" w:rsidRPr="006D4C56">
        <w:rPr>
          <w:rFonts w:ascii="Garamond" w:hAnsi="Garamond"/>
        </w:rPr>
        <w:br/>
        <w:t xml:space="preserve">i </w:t>
      </w:r>
      <w:r w:rsidRPr="006D4C56">
        <w:rPr>
          <w:rFonts w:ascii="Garamond" w:hAnsi="Garamond"/>
        </w:rPr>
        <w:t>posiadanych informacji - przy wykonywaniu przez Administratora obowiązków z obszaru ochrony danych osobowych, o których mowa w art. 32-36 RODO.</w:t>
      </w:r>
    </w:p>
    <w:p w14:paraId="02A71BD1" w14:textId="77777777" w:rsidR="00F356A0" w:rsidRPr="006D4C56" w:rsidRDefault="00FD781B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 xml:space="preserve">7. </w:t>
      </w:r>
      <w:r w:rsidR="00F356A0" w:rsidRPr="006D4C56">
        <w:rPr>
          <w:rFonts w:ascii="Garamond" w:hAnsi="Garamond"/>
        </w:rPr>
        <w:t>Podmiot Przetwarzający zobowiązuje się do prowadzenia dokumentacji opisującej sposób przetwarzania danych, w tym polityki w zakresie ochrony danych osobowych w imieniu Administratora danych</w:t>
      </w:r>
      <w:r w:rsidR="00AB4279" w:rsidRPr="006D4C56">
        <w:rPr>
          <w:rFonts w:ascii="Garamond" w:hAnsi="Garamond"/>
        </w:rPr>
        <w:t>.</w:t>
      </w:r>
    </w:p>
    <w:p w14:paraId="5FE2C0D8" w14:textId="77777777" w:rsidR="00027697" w:rsidRPr="006D4C56" w:rsidRDefault="00F356A0" w:rsidP="00395645">
      <w:pPr>
        <w:spacing w:after="0" w:line="360" w:lineRule="auto"/>
        <w:jc w:val="both"/>
        <w:rPr>
          <w:rFonts w:ascii="Garamond" w:hAnsi="Garamond"/>
          <w:kern w:val="0"/>
          <w14:ligatures w14:val="none"/>
        </w:rPr>
      </w:pPr>
      <w:r w:rsidRPr="006D4C56">
        <w:rPr>
          <w:rFonts w:ascii="Garamond" w:hAnsi="Garamond"/>
        </w:rPr>
        <w:t>8. Podmiot Przetwarzający oświadcza, że nie będz</w:t>
      </w:r>
      <w:r w:rsidR="00FD781B" w:rsidRPr="006D4C56">
        <w:rPr>
          <w:rFonts w:ascii="Garamond" w:hAnsi="Garamond"/>
        </w:rPr>
        <w:t>ie</w:t>
      </w:r>
      <w:r w:rsidRPr="006D4C56">
        <w:rPr>
          <w:rFonts w:ascii="Garamond" w:hAnsi="Garamond"/>
        </w:rPr>
        <w:t xml:space="preserve"> przekazywać przetwarzanych danych osobowych poza Europejski Obszar Gospodarczy</w:t>
      </w:r>
      <w:r w:rsidR="00FD781B" w:rsidRPr="006D4C56">
        <w:rPr>
          <w:rFonts w:ascii="Garamond" w:hAnsi="Garamond"/>
        </w:rPr>
        <w:t>.</w:t>
      </w:r>
      <w:r w:rsidR="00365912" w:rsidRPr="006D4C56">
        <w:rPr>
          <w:rFonts w:ascii="Garamond" w:hAnsi="Garamond"/>
        </w:rPr>
        <w:t xml:space="preserve"> </w:t>
      </w:r>
      <w:r w:rsidR="00365912" w:rsidRPr="006D4C56">
        <w:rPr>
          <w:rFonts w:ascii="Garamond" w:hAnsi="Garamond"/>
          <w:kern w:val="0"/>
          <w14:ligatures w14:val="none"/>
        </w:rPr>
        <w:t xml:space="preserve">Jeżeli Przetwarzający ma zamiar lub obowiązek </w:t>
      </w:r>
      <w:r w:rsidR="00365912" w:rsidRPr="006D4C56">
        <w:rPr>
          <w:rFonts w:ascii="Garamond" w:hAnsi="Garamond"/>
          <w:kern w:val="0"/>
          <w14:ligatures w14:val="none"/>
        </w:rPr>
        <w:lastRenderedPageBreak/>
        <w:t>przekazywać dane poza EOG, informuje o tym Administratora w celu umożliwienia Administratorowi podjęcia decyzji i działań niezbędnych do zapewnienia zgodności przetwarzania z prawem lub zakończenia powierzenia przetwarzania.</w:t>
      </w:r>
    </w:p>
    <w:p w14:paraId="190D06D9" w14:textId="77777777" w:rsidR="00395645" w:rsidRPr="006D4C56" w:rsidRDefault="00395645" w:rsidP="00FD781B">
      <w:pPr>
        <w:spacing w:after="0"/>
        <w:ind w:left="357"/>
        <w:jc w:val="center"/>
        <w:rPr>
          <w:b/>
          <w:bCs/>
        </w:rPr>
      </w:pPr>
    </w:p>
    <w:p w14:paraId="23CC7E49" w14:textId="77777777" w:rsidR="00F356A0" w:rsidRPr="006D4C56" w:rsidRDefault="00FD781B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="00F356A0" w:rsidRPr="006D4C56">
        <w:rPr>
          <w:b/>
          <w:bCs/>
        </w:rPr>
        <w:t xml:space="preserve"> </w:t>
      </w:r>
      <w:r w:rsidR="00F356A0" w:rsidRPr="006D4C56">
        <w:rPr>
          <w:rFonts w:ascii="Garamond" w:hAnsi="Garamond"/>
          <w:b/>
          <w:bCs/>
        </w:rPr>
        <w:t>7</w:t>
      </w:r>
    </w:p>
    <w:p w14:paraId="77158CFC" w14:textId="77777777" w:rsidR="00F356A0" w:rsidRPr="006D4C56" w:rsidRDefault="0077547A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OBOWIĄZKI ADMINISTRATORA DANYCH</w:t>
      </w:r>
    </w:p>
    <w:p w14:paraId="10CE90EB" w14:textId="77777777" w:rsidR="00FD781B" w:rsidRPr="006D4C56" w:rsidRDefault="00FD781B" w:rsidP="00FD781B">
      <w:pPr>
        <w:spacing w:after="0"/>
        <w:ind w:left="357"/>
        <w:jc w:val="center"/>
        <w:rPr>
          <w:b/>
          <w:bCs/>
        </w:rPr>
      </w:pPr>
    </w:p>
    <w:p w14:paraId="5F9A341A" w14:textId="77777777" w:rsidR="00027697" w:rsidRPr="006D4C56" w:rsidRDefault="00F356A0" w:rsidP="00365912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 Administrator danych zobowiązany jest współdziałać z Podm</w:t>
      </w:r>
      <w:r w:rsidR="00FD781B" w:rsidRPr="006D4C56">
        <w:rPr>
          <w:rFonts w:ascii="Garamond" w:hAnsi="Garamond"/>
        </w:rPr>
        <w:t>i</w:t>
      </w:r>
      <w:r w:rsidRPr="006D4C56">
        <w:rPr>
          <w:rFonts w:ascii="Garamond" w:hAnsi="Garamond"/>
        </w:rPr>
        <w:t xml:space="preserve">otem Przetwarzającym </w:t>
      </w:r>
      <w:r w:rsidR="00FD781B" w:rsidRPr="006D4C56">
        <w:rPr>
          <w:rFonts w:ascii="Garamond" w:hAnsi="Garamond"/>
        </w:rPr>
        <w:br/>
      </w:r>
      <w:r w:rsidRPr="006D4C56">
        <w:rPr>
          <w:rFonts w:ascii="Garamond" w:hAnsi="Garamond"/>
        </w:rPr>
        <w:t>w wykonaniu Umowy, udzielać Przetwarzającemu wyjaśnień w razie wątpliwości co do treści i zgodności z prawem poleceń Administratora danych</w:t>
      </w:r>
      <w:r w:rsidR="00365912" w:rsidRPr="006D4C56">
        <w:rPr>
          <w:rFonts w:ascii="Garamond" w:hAnsi="Garamond"/>
        </w:rPr>
        <w:t>.</w:t>
      </w:r>
    </w:p>
    <w:p w14:paraId="39CDB425" w14:textId="77777777" w:rsidR="00395645" w:rsidRPr="006D4C56" w:rsidRDefault="00395645" w:rsidP="00FD781B">
      <w:pPr>
        <w:spacing w:after="0"/>
        <w:ind w:left="357"/>
        <w:jc w:val="center"/>
        <w:rPr>
          <w:b/>
          <w:bCs/>
        </w:rPr>
      </w:pPr>
    </w:p>
    <w:p w14:paraId="2384BC18" w14:textId="77777777" w:rsidR="00FD781B" w:rsidRPr="006D4C56" w:rsidRDefault="00FD781B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 xml:space="preserve">§ </w:t>
      </w:r>
      <w:r w:rsidRPr="006D4C56">
        <w:rPr>
          <w:rFonts w:ascii="Garamond" w:hAnsi="Garamond"/>
          <w:b/>
          <w:bCs/>
        </w:rPr>
        <w:t>8</w:t>
      </w:r>
    </w:p>
    <w:p w14:paraId="3630B797" w14:textId="77777777" w:rsidR="00F356A0" w:rsidRPr="006D4C56" w:rsidRDefault="0077547A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NARUSZENIA OCHRONY DANYCH OSOBOWYCH</w:t>
      </w:r>
    </w:p>
    <w:p w14:paraId="05FFF1A7" w14:textId="77777777" w:rsidR="00FD781B" w:rsidRPr="006D4C56" w:rsidRDefault="00FD781B" w:rsidP="00395645">
      <w:pPr>
        <w:spacing w:after="0" w:line="360" w:lineRule="auto"/>
        <w:ind w:left="357"/>
        <w:jc w:val="center"/>
        <w:rPr>
          <w:b/>
          <w:bCs/>
        </w:rPr>
      </w:pPr>
    </w:p>
    <w:p w14:paraId="46E64652" w14:textId="77777777" w:rsidR="00F356A0" w:rsidRPr="006D4C56" w:rsidRDefault="00FD781B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</w:t>
      </w:r>
      <w:r w:rsidR="00365912" w:rsidRPr="006D4C56">
        <w:rPr>
          <w:rFonts w:ascii="Garamond" w:hAnsi="Garamond"/>
        </w:rPr>
        <w:t xml:space="preserve"> </w:t>
      </w:r>
      <w:r w:rsidR="00F356A0" w:rsidRPr="006D4C56">
        <w:rPr>
          <w:rFonts w:ascii="Garamond" w:hAnsi="Garamond"/>
        </w:rPr>
        <w:t xml:space="preserve">Podmiot Przetwarzający powiadamia telefonicznie lub mailowo Administratora danych </w:t>
      </w:r>
      <w:r w:rsidRPr="006D4C56">
        <w:rPr>
          <w:rFonts w:ascii="Garamond" w:hAnsi="Garamond"/>
        </w:rPr>
        <w:br/>
      </w:r>
      <w:r w:rsidR="00F356A0" w:rsidRPr="006D4C56">
        <w:rPr>
          <w:rFonts w:ascii="Garamond" w:hAnsi="Garamond"/>
        </w:rPr>
        <w:t>o każdym podejrzeniu lub stwierdzeniu naruszenia ochrony danych osobowych nie później niż w</w:t>
      </w:r>
      <w:r w:rsidR="00AB4279" w:rsidRPr="006D4C56">
        <w:rPr>
          <w:rFonts w:ascii="Garamond" w:hAnsi="Garamond"/>
        </w:rPr>
        <w:t xml:space="preserve"> </w:t>
      </w:r>
      <w:r w:rsidR="00F356A0" w:rsidRPr="006D4C56">
        <w:rPr>
          <w:rFonts w:ascii="Garamond" w:hAnsi="Garamond"/>
        </w:rPr>
        <w:t xml:space="preserve">ciągu 24 godzin od jego powzięcia, umożliwia uczestnictwo Administratorowi danych </w:t>
      </w:r>
      <w:r w:rsidR="007F4F0C" w:rsidRPr="006D4C56">
        <w:rPr>
          <w:rFonts w:ascii="Garamond" w:hAnsi="Garamond"/>
        </w:rPr>
        <w:br/>
      </w:r>
      <w:r w:rsidR="00F356A0" w:rsidRPr="006D4C56">
        <w:rPr>
          <w:rFonts w:ascii="Garamond" w:hAnsi="Garamond"/>
        </w:rPr>
        <w:t xml:space="preserve">w czynnościach wyjaśniających i informuje Administratora o ustaleniach z chwilą </w:t>
      </w:r>
      <w:r w:rsidR="00AB4279" w:rsidRPr="006D4C56">
        <w:rPr>
          <w:rFonts w:ascii="Garamond" w:hAnsi="Garamond"/>
        </w:rPr>
        <w:t>i</w:t>
      </w:r>
      <w:r w:rsidR="00F356A0" w:rsidRPr="006D4C56">
        <w:rPr>
          <w:rFonts w:ascii="Garamond" w:hAnsi="Garamond"/>
        </w:rPr>
        <w:t>ch dokonania, w szczególności o stwierdzeniu naruszenia.</w:t>
      </w:r>
    </w:p>
    <w:p w14:paraId="0B24898A" w14:textId="77777777" w:rsidR="00F356A0" w:rsidRPr="006D4C56" w:rsidRDefault="00FD781B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 xml:space="preserve">2. </w:t>
      </w:r>
      <w:r w:rsidR="00F356A0" w:rsidRPr="006D4C56">
        <w:rPr>
          <w:rFonts w:ascii="Garamond" w:hAnsi="Garamond"/>
        </w:rPr>
        <w:t>Szczegółowe informacje o podejrzeniu lub stwierdzeniu naruszenia, powinny być dodatkowo dokonane mailowo na adres Administratora danych poprzez przes</w:t>
      </w:r>
      <w:r w:rsidR="00AB4279" w:rsidRPr="006D4C56">
        <w:rPr>
          <w:rFonts w:ascii="Garamond" w:hAnsi="Garamond"/>
        </w:rPr>
        <w:t>ł</w:t>
      </w:r>
      <w:r w:rsidR="00F356A0" w:rsidRPr="006D4C56">
        <w:rPr>
          <w:rFonts w:ascii="Garamond" w:hAnsi="Garamond"/>
        </w:rPr>
        <w:t>anie wszelkiej niezbędnej dokumentacji dotyczącej naruszenia, aby umożliwić Administratorowi danych spełnienie obowiązku powiadomienia Prezesa Urzędu Ochrony Danych Osobowych.</w:t>
      </w:r>
    </w:p>
    <w:p w14:paraId="13BD2D21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Administrator danych nie upoważnia Podmiotu Przetwarzającego do zgłaszania naruszeń ochrony danych osobowych powierzonych niniejszą Umową w jego imieniu.</w:t>
      </w:r>
    </w:p>
    <w:p w14:paraId="5B791517" w14:textId="77777777" w:rsidR="00027697" w:rsidRPr="006D4C56" w:rsidRDefault="00027697" w:rsidP="00FD781B">
      <w:pPr>
        <w:spacing w:after="0"/>
        <w:ind w:left="357"/>
        <w:jc w:val="center"/>
        <w:rPr>
          <w:b/>
          <w:bCs/>
        </w:rPr>
      </w:pPr>
    </w:p>
    <w:p w14:paraId="4F2B05D8" w14:textId="77777777" w:rsidR="00395645" w:rsidRPr="006D4C56" w:rsidRDefault="00395645" w:rsidP="00FD781B">
      <w:pPr>
        <w:spacing w:after="0"/>
        <w:ind w:left="357"/>
        <w:jc w:val="center"/>
        <w:rPr>
          <w:b/>
          <w:bCs/>
        </w:rPr>
      </w:pPr>
    </w:p>
    <w:p w14:paraId="408C1E4A" w14:textId="77777777" w:rsidR="00FD781B" w:rsidRPr="006D4C56" w:rsidRDefault="00FD781B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 xml:space="preserve">§ </w:t>
      </w:r>
      <w:r w:rsidRPr="006D4C56">
        <w:rPr>
          <w:rFonts w:ascii="Garamond" w:hAnsi="Garamond"/>
          <w:b/>
          <w:bCs/>
        </w:rPr>
        <w:t>9</w:t>
      </w:r>
    </w:p>
    <w:p w14:paraId="5A72C929" w14:textId="77777777" w:rsidR="00F356A0" w:rsidRPr="006D4C56" w:rsidRDefault="0077547A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NADZÓR ADMINISTRATORA DANYCH</w:t>
      </w:r>
    </w:p>
    <w:p w14:paraId="009C004B" w14:textId="77777777" w:rsidR="00FD781B" w:rsidRPr="006D4C56" w:rsidRDefault="00FD781B" w:rsidP="00FD781B">
      <w:pPr>
        <w:spacing w:after="0"/>
        <w:ind w:left="357"/>
        <w:jc w:val="center"/>
        <w:rPr>
          <w:b/>
          <w:bCs/>
        </w:rPr>
      </w:pPr>
    </w:p>
    <w:p w14:paraId="7BC3DAEA" w14:textId="77777777" w:rsidR="00F356A0" w:rsidRPr="006D4C56" w:rsidRDefault="00F356A0" w:rsidP="00365912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Administrator danych jest uprawniony do kontrolowania sposobu przetwarzania powierzonych danych osobowych po uprzednim poinformowaniu Podmiotu Przetwarzającego o planowanej kontroli z 7-dniowym wyprzedzeniem. W sytuacjach niecierpiących zwłoki kontrola może być przeprowadzana bez uprzedniego zawiadomienia</w:t>
      </w:r>
      <w:r w:rsidR="00AB4279" w:rsidRPr="006D4C56">
        <w:rPr>
          <w:rFonts w:ascii="Garamond" w:hAnsi="Garamond"/>
        </w:rPr>
        <w:t>.</w:t>
      </w:r>
      <w:r w:rsidRPr="006D4C56">
        <w:rPr>
          <w:rFonts w:ascii="Garamond" w:hAnsi="Garamond"/>
        </w:rPr>
        <w:t xml:space="preserve"> Administrator danych jest uprawniony do żądania od Podmiotu Przetwarzającego udzielania informacji dotyczących przebiegu procesu przetwarzania</w:t>
      </w:r>
      <w:r w:rsidR="00AB4279" w:rsidRPr="006D4C56">
        <w:rPr>
          <w:rFonts w:ascii="Garamond" w:hAnsi="Garamond"/>
        </w:rPr>
        <w:t>.</w:t>
      </w:r>
    </w:p>
    <w:p w14:paraId="23B24084" w14:textId="77777777" w:rsidR="00027697" w:rsidRPr="006D4C56" w:rsidRDefault="00F356A0" w:rsidP="00395645">
      <w:pPr>
        <w:spacing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lastRenderedPageBreak/>
        <w:t>2.</w:t>
      </w:r>
      <w:r w:rsidR="00FD781B" w:rsidRPr="006D4C56">
        <w:rPr>
          <w:rFonts w:ascii="Garamond" w:hAnsi="Garamond"/>
        </w:rPr>
        <w:t xml:space="preserve"> P</w:t>
      </w:r>
      <w:r w:rsidRPr="006D4C56">
        <w:rPr>
          <w:rFonts w:ascii="Garamond" w:hAnsi="Garamond"/>
        </w:rPr>
        <w:t xml:space="preserve">odmiot Przetwarzający udostępnia Administratorowi danych wszelkie informacje niezbędne do wykazania zgodności działania Administratora danych z przepisami RODO, </w:t>
      </w:r>
      <w:r w:rsidR="00FD781B" w:rsidRPr="006D4C56">
        <w:rPr>
          <w:rFonts w:ascii="Garamond" w:hAnsi="Garamond"/>
        </w:rPr>
        <w:br/>
      </w:r>
      <w:r w:rsidRPr="006D4C56">
        <w:rPr>
          <w:rFonts w:ascii="Garamond" w:hAnsi="Garamond"/>
        </w:rPr>
        <w:t>a także umożliwia Administratorowi danych lub upoważnionemu audytorowi przeprowadzanie audytów lub inspekcji.</w:t>
      </w:r>
    </w:p>
    <w:p w14:paraId="0861D090" w14:textId="77777777" w:rsidR="00395645" w:rsidRPr="006D4C56" w:rsidRDefault="00395645" w:rsidP="00027697">
      <w:pPr>
        <w:spacing w:after="0"/>
        <w:jc w:val="center"/>
        <w:rPr>
          <w:b/>
          <w:bCs/>
        </w:rPr>
      </w:pPr>
    </w:p>
    <w:p w14:paraId="2B8AD82A" w14:textId="77777777" w:rsidR="00F356A0" w:rsidRPr="006D4C56" w:rsidRDefault="00FD781B" w:rsidP="00027697">
      <w:pPr>
        <w:spacing w:after="0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="00F356A0" w:rsidRPr="006D4C56">
        <w:rPr>
          <w:b/>
          <w:bCs/>
        </w:rPr>
        <w:t xml:space="preserve"> </w:t>
      </w:r>
      <w:r w:rsidR="00F356A0" w:rsidRPr="006D4C56">
        <w:rPr>
          <w:rFonts w:ascii="Garamond" w:hAnsi="Garamond"/>
          <w:b/>
          <w:bCs/>
        </w:rPr>
        <w:t>10</w:t>
      </w:r>
    </w:p>
    <w:p w14:paraId="08939169" w14:textId="77777777" w:rsidR="00F356A0" w:rsidRPr="006D4C56" w:rsidRDefault="0077547A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ODPOWIEDZIALNOŚĆ PODMIOTU PRZETWARZAJĄCEGO</w:t>
      </w:r>
    </w:p>
    <w:p w14:paraId="203E2DEE" w14:textId="77777777" w:rsidR="00FD781B" w:rsidRPr="006D4C56" w:rsidRDefault="00FD781B" w:rsidP="00365912">
      <w:pPr>
        <w:spacing w:after="0" w:line="360" w:lineRule="auto"/>
        <w:ind w:left="357"/>
        <w:jc w:val="center"/>
        <w:rPr>
          <w:b/>
          <w:bCs/>
        </w:rPr>
      </w:pPr>
    </w:p>
    <w:p w14:paraId="0C74D390" w14:textId="77777777" w:rsidR="00027697" w:rsidRPr="006D4C56" w:rsidRDefault="00E36F39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 xml:space="preserve">1. </w:t>
      </w:r>
      <w:r w:rsidR="00FD781B" w:rsidRPr="006D4C56">
        <w:rPr>
          <w:rFonts w:ascii="Garamond" w:hAnsi="Garamond"/>
        </w:rPr>
        <w:t>P</w:t>
      </w:r>
      <w:r w:rsidR="00F356A0" w:rsidRPr="006D4C56">
        <w:rPr>
          <w:rFonts w:ascii="Garamond" w:hAnsi="Garamond"/>
        </w:rPr>
        <w:t>odmiot Przetwarzający odpowiada za szkody spowodowane swoim działaniem lub zaniechaniem naruszającym RODO lub inne obowiązujące przepisy prawa z zakresu ochrony danych osobowych oraz gdy działał wbrew poleceniom lub instrukcjom Administratora danych</w:t>
      </w:r>
      <w:r w:rsidR="00365912" w:rsidRPr="006D4C56">
        <w:rPr>
          <w:rFonts w:ascii="Garamond" w:hAnsi="Garamond"/>
        </w:rPr>
        <w:t>.</w:t>
      </w:r>
    </w:p>
    <w:p w14:paraId="78E4F574" w14:textId="77777777" w:rsidR="00027697" w:rsidRPr="006D4C56" w:rsidRDefault="00E36F39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2. Jeżeli Podmiot Przetwarzający nie wywiąże się ze spoczywających na nim obowiązków ochrony danych, pełna odpowiedzialność wobec Administratora za wypełnienie obowiązków przez Przetwarzającego spoczywa na Przetwarzającym.</w:t>
      </w:r>
    </w:p>
    <w:p w14:paraId="02A9618C" w14:textId="77777777" w:rsidR="00395645" w:rsidRPr="006D4C56" w:rsidRDefault="00395645" w:rsidP="00FD781B">
      <w:pPr>
        <w:spacing w:after="0"/>
        <w:ind w:left="357"/>
        <w:jc w:val="center"/>
        <w:rPr>
          <w:b/>
          <w:bCs/>
        </w:rPr>
      </w:pPr>
    </w:p>
    <w:p w14:paraId="370FFBD2" w14:textId="77777777" w:rsidR="00FD781B" w:rsidRPr="006D4C56" w:rsidRDefault="00FD781B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 xml:space="preserve">§ </w:t>
      </w:r>
      <w:r w:rsidRPr="006D4C56">
        <w:rPr>
          <w:rFonts w:ascii="Garamond" w:hAnsi="Garamond"/>
          <w:b/>
          <w:bCs/>
        </w:rPr>
        <w:t>11</w:t>
      </w:r>
    </w:p>
    <w:p w14:paraId="7B3C7776" w14:textId="77777777" w:rsidR="00F356A0" w:rsidRPr="006D4C56" w:rsidRDefault="0077547A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CZAS OBOWIĄZYWANIA UMOWY</w:t>
      </w:r>
    </w:p>
    <w:p w14:paraId="59BFE858" w14:textId="77777777" w:rsidR="00FD781B" w:rsidRPr="006D4C56" w:rsidRDefault="00FD781B" w:rsidP="00FD781B">
      <w:pPr>
        <w:spacing w:after="0"/>
        <w:ind w:left="357"/>
        <w:jc w:val="center"/>
        <w:rPr>
          <w:b/>
          <w:bCs/>
        </w:rPr>
      </w:pPr>
    </w:p>
    <w:p w14:paraId="32416930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Podmiot Przetwarzający będzie przetwarzać dane osobowe w okresie obowiązywania Umowy Podstawowej.</w:t>
      </w:r>
    </w:p>
    <w:p w14:paraId="126D1B86" w14:textId="77777777" w:rsidR="007F4F0C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2.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Niniejsza Umowa ulega rozwiązaniu z chwilą rozwiązania Umowy Podstawowej.</w:t>
      </w:r>
    </w:p>
    <w:p w14:paraId="7EC5A949" w14:textId="77777777" w:rsidR="00E36F39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 xml:space="preserve">Z chwilą rozwiązania Umowy Podmiot Przetwarzający nie jest uprawniony do dalszego przetwarzania powierzonych danych i jest zobowiązany </w:t>
      </w:r>
      <w:r w:rsidR="00F77524" w:rsidRPr="006D4C56">
        <w:rPr>
          <w:rFonts w:ascii="Garamond" w:hAnsi="Garamond"/>
        </w:rPr>
        <w:t xml:space="preserve">- </w:t>
      </w:r>
      <w:r w:rsidRPr="006D4C56">
        <w:rPr>
          <w:rFonts w:ascii="Garamond" w:hAnsi="Garamond"/>
        </w:rPr>
        <w:t>według wyboru Administratora danych</w:t>
      </w:r>
      <w:r w:rsidR="00F77524" w:rsidRPr="006D4C56">
        <w:rPr>
          <w:rFonts w:ascii="Garamond" w:hAnsi="Garamond"/>
        </w:rPr>
        <w:t xml:space="preserve"> - </w:t>
      </w:r>
      <w:r w:rsidRPr="006D4C56">
        <w:rPr>
          <w:rFonts w:ascii="Garamond" w:hAnsi="Garamond"/>
        </w:rPr>
        <w:t>do zwrócenia wszelkich danych osobowych przetwarzanych w imieniu Administratora danych albo usunięcia w terminie 7 dni wszelkich istniejących danych osobowych i ich kopii, chyba że Administrator danych postanowi inaczej lub przepisy prawa nakazują Podmiotowi Przetwarzającemu dalsze przechowywanie danych</w:t>
      </w:r>
      <w:r w:rsidR="00FD781B" w:rsidRPr="006D4C56">
        <w:rPr>
          <w:rFonts w:ascii="Garamond" w:hAnsi="Garamond"/>
        </w:rPr>
        <w:t>.</w:t>
      </w:r>
    </w:p>
    <w:p w14:paraId="7FFC4BE7" w14:textId="77777777" w:rsidR="00395645" w:rsidRPr="006D4C56" w:rsidRDefault="00395645" w:rsidP="00FD781B">
      <w:pPr>
        <w:spacing w:after="0"/>
        <w:ind w:left="357"/>
        <w:jc w:val="center"/>
        <w:rPr>
          <w:b/>
          <w:bCs/>
        </w:rPr>
      </w:pPr>
    </w:p>
    <w:p w14:paraId="0CF8DCD3" w14:textId="77777777" w:rsidR="00F356A0" w:rsidRPr="006D4C56" w:rsidRDefault="00FD781B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b/>
          <w:bCs/>
        </w:rPr>
        <w:t>§</w:t>
      </w:r>
      <w:r w:rsidR="00F356A0" w:rsidRPr="006D4C56">
        <w:rPr>
          <w:rFonts w:ascii="Garamond" w:hAnsi="Garamond"/>
          <w:b/>
          <w:bCs/>
        </w:rPr>
        <w:t>12</w:t>
      </w:r>
    </w:p>
    <w:p w14:paraId="423C4087" w14:textId="77777777" w:rsidR="00F356A0" w:rsidRPr="006D4C56" w:rsidRDefault="0077547A" w:rsidP="00FD781B">
      <w:pPr>
        <w:spacing w:after="0"/>
        <w:ind w:left="357"/>
        <w:jc w:val="center"/>
        <w:rPr>
          <w:rFonts w:ascii="Garamond" w:hAnsi="Garamond"/>
          <w:b/>
          <w:bCs/>
        </w:rPr>
      </w:pPr>
      <w:r w:rsidRPr="006D4C56">
        <w:rPr>
          <w:rFonts w:ascii="Garamond" w:hAnsi="Garamond"/>
          <w:b/>
          <w:bCs/>
        </w:rPr>
        <w:t>POSTANOWIENIA KOŃCOWE</w:t>
      </w:r>
    </w:p>
    <w:p w14:paraId="1C844586" w14:textId="77777777" w:rsidR="00FD781B" w:rsidRPr="006D4C56" w:rsidRDefault="00FD781B" w:rsidP="00FD781B">
      <w:pPr>
        <w:spacing w:after="0"/>
        <w:ind w:left="357"/>
        <w:jc w:val="center"/>
        <w:rPr>
          <w:b/>
          <w:bCs/>
        </w:rPr>
      </w:pPr>
    </w:p>
    <w:p w14:paraId="196BEE4A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1.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Jeżeli jakiekolwiek postanowienie Umowy jest lub stanie się nieważne, pozostała część Umowy pozostaje w mocy</w:t>
      </w:r>
      <w:r w:rsidR="00F77524" w:rsidRPr="006D4C56">
        <w:rPr>
          <w:rFonts w:ascii="Garamond" w:hAnsi="Garamond"/>
        </w:rPr>
        <w:t>.</w:t>
      </w:r>
      <w:r w:rsidRPr="006D4C56">
        <w:rPr>
          <w:rFonts w:ascii="Garamond" w:hAnsi="Garamond"/>
        </w:rPr>
        <w:t xml:space="preserve"> Strony niezwłocznie podejmą czynności w celu zastąpienia nieważnego postanowienia przez odpowiednie postanowienie, które jest ważne i najbliższe zamierzonemu przez Strony znaczeniu.</w:t>
      </w:r>
    </w:p>
    <w:p w14:paraId="5CA140BB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lastRenderedPageBreak/>
        <w:t>2.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W razie sprzeczności pomiędzy postanowieniami niniejszej Umowy a Umowy Podstawowej, pierwszeństwo mają postanowienia Umowy powierzenia przetwarzania danych osobowych.</w:t>
      </w:r>
    </w:p>
    <w:p w14:paraId="313D3A73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3</w:t>
      </w:r>
      <w:r w:rsidR="00FD781B" w:rsidRPr="006D4C56">
        <w:rPr>
          <w:rFonts w:ascii="Garamond" w:hAnsi="Garamond"/>
        </w:rPr>
        <w:t xml:space="preserve">. </w:t>
      </w:r>
      <w:r w:rsidRPr="006D4C56">
        <w:rPr>
          <w:rFonts w:ascii="Garamond" w:hAnsi="Garamond"/>
        </w:rPr>
        <w:t>Spory wynikłe z tytułu Umowy będzie rozstrzygał sąd właściwy dla miejsca siedziby Administratora danych.</w:t>
      </w:r>
    </w:p>
    <w:p w14:paraId="14F81291" w14:textId="77777777" w:rsidR="00F356A0" w:rsidRPr="006D4C56" w:rsidRDefault="00F356A0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4.</w:t>
      </w:r>
      <w:r w:rsidR="00FD781B" w:rsidRPr="006D4C56">
        <w:rPr>
          <w:rFonts w:ascii="Garamond" w:hAnsi="Garamond"/>
        </w:rPr>
        <w:t xml:space="preserve"> </w:t>
      </w:r>
      <w:r w:rsidRPr="006D4C56">
        <w:rPr>
          <w:rFonts w:ascii="Garamond" w:hAnsi="Garamond"/>
        </w:rPr>
        <w:t>Umowa została sporządzona w dwóch jednobrzmiących egzemplarzach, po jednym dla każdej ze Stron.</w:t>
      </w:r>
    </w:p>
    <w:p w14:paraId="0BECEE6A" w14:textId="77777777" w:rsidR="00E36F39" w:rsidRPr="006D4C56" w:rsidRDefault="00E36F39" w:rsidP="00395645">
      <w:pPr>
        <w:spacing w:after="0" w:line="360" w:lineRule="auto"/>
        <w:jc w:val="both"/>
        <w:rPr>
          <w:rFonts w:ascii="Garamond" w:hAnsi="Garamond"/>
        </w:rPr>
      </w:pPr>
      <w:r w:rsidRPr="006D4C56">
        <w:rPr>
          <w:rFonts w:ascii="Garamond" w:hAnsi="Garamond"/>
        </w:rPr>
        <w:t>5. Umowa podlega RODO oraz prawu polskiemu.</w:t>
      </w:r>
    </w:p>
    <w:p w14:paraId="1B8312A8" w14:textId="77777777" w:rsidR="00FD781B" w:rsidRPr="006D4C56" w:rsidRDefault="00FD781B" w:rsidP="00F356A0">
      <w:pPr>
        <w:ind w:left="360"/>
      </w:pPr>
    </w:p>
    <w:p w14:paraId="0E6F68B6" w14:textId="77777777" w:rsidR="00395645" w:rsidRPr="006D4C56" w:rsidRDefault="00395645" w:rsidP="00F356A0">
      <w:pPr>
        <w:ind w:left="360"/>
      </w:pPr>
    </w:p>
    <w:p w14:paraId="6310D200" w14:textId="77777777" w:rsidR="00395645" w:rsidRPr="006D4C56" w:rsidRDefault="00395645" w:rsidP="00F356A0">
      <w:pPr>
        <w:ind w:left="360"/>
      </w:pPr>
    </w:p>
    <w:p w14:paraId="17553992" w14:textId="77777777" w:rsidR="00395645" w:rsidRPr="006D4C56" w:rsidRDefault="00395645" w:rsidP="00F356A0">
      <w:pPr>
        <w:ind w:left="360"/>
      </w:pPr>
    </w:p>
    <w:p w14:paraId="3B8E5B46" w14:textId="77777777" w:rsidR="00FD781B" w:rsidRPr="006D4C56" w:rsidRDefault="00FD781B" w:rsidP="00F356A0">
      <w:pPr>
        <w:ind w:left="360"/>
      </w:pPr>
    </w:p>
    <w:p w14:paraId="5F505FF9" w14:textId="77777777" w:rsidR="00F356A0" w:rsidRPr="006D4C56" w:rsidRDefault="007F4F0C" w:rsidP="007F4F0C">
      <w:pPr>
        <w:tabs>
          <w:tab w:val="left" w:pos="6090"/>
        </w:tabs>
        <w:spacing w:after="0"/>
        <w:rPr>
          <w:b/>
          <w:bCs/>
          <w:sz w:val="22"/>
          <w:szCs w:val="22"/>
        </w:rPr>
      </w:pPr>
      <w:r w:rsidRPr="006D4C56">
        <w:t xml:space="preserve">  </w:t>
      </w:r>
      <w:r w:rsidR="00F356A0" w:rsidRPr="006D4C56">
        <w:t xml:space="preserve"> </w:t>
      </w:r>
      <w:r w:rsidR="00FD781B" w:rsidRPr="006D4C56">
        <w:rPr>
          <w:b/>
          <w:bCs/>
          <w:sz w:val="22"/>
          <w:szCs w:val="22"/>
        </w:rPr>
        <w:t xml:space="preserve">…………………………………….                                                   </w:t>
      </w:r>
      <w:r w:rsidRPr="006D4C56">
        <w:rPr>
          <w:b/>
          <w:bCs/>
          <w:sz w:val="22"/>
          <w:szCs w:val="22"/>
        </w:rPr>
        <w:t xml:space="preserve">               </w:t>
      </w:r>
      <w:r w:rsidR="00FD781B" w:rsidRPr="006D4C56">
        <w:rPr>
          <w:b/>
          <w:bCs/>
          <w:sz w:val="22"/>
          <w:szCs w:val="22"/>
        </w:rPr>
        <w:t xml:space="preserve">  …………………………………….</w:t>
      </w:r>
    </w:p>
    <w:p w14:paraId="297EC19A" w14:textId="77777777" w:rsidR="00F356A0" w:rsidRPr="006D4C56" w:rsidRDefault="00F356A0" w:rsidP="00FD781B">
      <w:pPr>
        <w:spacing w:after="0"/>
        <w:ind w:left="357"/>
        <w:rPr>
          <w:b/>
          <w:bCs/>
          <w:sz w:val="22"/>
          <w:szCs w:val="22"/>
        </w:rPr>
      </w:pPr>
      <w:r w:rsidRPr="006D4C56">
        <w:rPr>
          <w:b/>
          <w:bCs/>
          <w:sz w:val="18"/>
          <w:szCs w:val="18"/>
        </w:rPr>
        <w:t xml:space="preserve"> </w:t>
      </w:r>
      <w:r w:rsidRPr="006D4C56">
        <w:rPr>
          <w:b/>
          <w:bCs/>
          <w:i/>
          <w:iCs/>
          <w:sz w:val="18"/>
          <w:szCs w:val="18"/>
        </w:rPr>
        <w:t>Administrator danych</w:t>
      </w:r>
      <w:r w:rsidRPr="006D4C56">
        <w:rPr>
          <w:b/>
          <w:bCs/>
          <w:sz w:val="22"/>
          <w:szCs w:val="22"/>
        </w:rPr>
        <w:tab/>
      </w:r>
      <w:r w:rsidRPr="006D4C56">
        <w:rPr>
          <w:b/>
          <w:bCs/>
          <w:sz w:val="22"/>
          <w:szCs w:val="22"/>
        </w:rPr>
        <w:tab/>
      </w:r>
      <w:r w:rsidRPr="006D4C56">
        <w:rPr>
          <w:b/>
          <w:bCs/>
          <w:sz w:val="22"/>
          <w:szCs w:val="22"/>
        </w:rPr>
        <w:tab/>
      </w:r>
      <w:r w:rsidRPr="006D4C56">
        <w:rPr>
          <w:b/>
          <w:bCs/>
          <w:sz w:val="22"/>
          <w:szCs w:val="22"/>
        </w:rPr>
        <w:tab/>
      </w:r>
      <w:r w:rsidRPr="006D4C56">
        <w:rPr>
          <w:b/>
          <w:bCs/>
          <w:sz w:val="22"/>
          <w:szCs w:val="22"/>
        </w:rPr>
        <w:tab/>
      </w:r>
      <w:r w:rsidR="007F4F0C" w:rsidRPr="006D4C56">
        <w:rPr>
          <w:b/>
          <w:bCs/>
          <w:sz w:val="22"/>
          <w:szCs w:val="22"/>
        </w:rPr>
        <w:t xml:space="preserve">                    </w:t>
      </w:r>
      <w:r w:rsidRPr="006D4C56">
        <w:rPr>
          <w:b/>
          <w:bCs/>
          <w:i/>
          <w:iCs/>
          <w:sz w:val="18"/>
          <w:szCs w:val="18"/>
        </w:rPr>
        <w:t>Podmiot Przetwarzający</w:t>
      </w:r>
    </w:p>
    <w:p w14:paraId="7ED60B3B" w14:textId="77777777" w:rsidR="007F4F0C" w:rsidRPr="006D4C56" w:rsidRDefault="007F4F0C" w:rsidP="00F356A0">
      <w:pPr>
        <w:ind w:left="360"/>
      </w:pPr>
    </w:p>
    <w:p w14:paraId="7479D1EA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0076E50A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6C3D5AD1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08D1E7E3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77B993F4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256DE317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03ADAF1E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3923C97F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2CF5DE6F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6F63253C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499851A1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73805771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1DA76E9B" w14:textId="77777777" w:rsidR="00395645" w:rsidRPr="006D4C56" w:rsidRDefault="00395645" w:rsidP="00F356A0">
      <w:pPr>
        <w:ind w:left="360"/>
        <w:rPr>
          <w:sz w:val="20"/>
          <w:szCs w:val="20"/>
        </w:rPr>
      </w:pPr>
    </w:p>
    <w:p w14:paraId="3B4B0128" w14:textId="77777777" w:rsidR="00F77524" w:rsidRPr="006D4C56" w:rsidRDefault="00F77524" w:rsidP="00F77524">
      <w:pPr>
        <w:rPr>
          <w:sz w:val="20"/>
          <w:szCs w:val="20"/>
        </w:rPr>
      </w:pPr>
    </w:p>
    <w:p w14:paraId="477834FF" w14:textId="77777777" w:rsidR="00F77524" w:rsidRPr="006D4C56" w:rsidRDefault="00F77524" w:rsidP="00F77524">
      <w:pPr>
        <w:rPr>
          <w:sz w:val="20"/>
          <w:szCs w:val="20"/>
        </w:rPr>
      </w:pPr>
      <w:r w:rsidRPr="006D4C56">
        <w:rPr>
          <w:sz w:val="20"/>
          <w:szCs w:val="20"/>
        </w:rPr>
        <w:t>*niepotrzebne skreślić</w:t>
      </w:r>
    </w:p>
    <w:sectPr w:rsidR="00F77524" w:rsidRPr="006D4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242C" w14:textId="77777777" w:rsidR="00555B07" w:rsidRDefault="00555B07" w:rsidP="00F77524">
      <w:pPr>
        <w:spacing w:after="0" w:line="240" w:lineRule="auto"/>
      </w:pPr>
      <w:r>
        <w:separator/>
      </w:r>
    </w:p>
  </w:endnote>
  <w:endnote w:type="continuationSeparator" w:id="0">
    <w:p w14:paraId="215CFB6F" w14:textId="77777777" w:rsidR="00555B07" w:rsidRDefault="00555B07" w:rsidP="00F7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4D06" w14:textId="77777777" w:rsidR="00555B07" w:rsidRDefault="00555B07" w:rsidP="00F77524">
      <w:pPr>
        <w:spacing w:after="0" w:line="240" w:lineRule="auto"/>
      </w:pPr>
      <w:r>
        <w:separator/>
      </w:r>
    </w:p>
  </w:footnote>
  <w:footnote w:type="continuationSeparator" w:id="0">
    <w:p w14:paraId="136421D6" w14:textId="77777777" w:rsidR="00555B07" w:rsidRDefault="00555B07" w:rsidP="00F7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39A"/>
    <w:multiLevelType w:val="hybridMultilevel"/>
    <w:tmpl w:val="35E85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02A0"/>
    <w:multiLevelType w:val="hybridMultilevel"/>
    <w:tmpl w:val="9A86906E"/>
    <w:lvl w:ilvl="0" w:tplc="B7FE1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771FCF"/>
    <w:multiLevelType w:val="hybridMultilevel"/>
    <w:tmpl w:val="7834C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5893"/>
    <w:multiLevelType w:val="hybridMultilevel"/>
    <w:tmpl w:val="486E2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0622"/>
    <w:multiLevelType w:val="hybridMultilevel"/>
    <w:tmpl w:val="C7A491CE"/>
    <w:lvl w:ilvl="0" w:tplc="90F24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97291"/>
    <w:multiLevelType w:val="hybridMultilevel"/>
    <w:tmpl w:val="F0385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1F53"/>
    <w:multiLevelType w:val="hybridMultilevel"/>
    <w:tmpl w:val="BF5E1064"/>
    <w:lvl w:ilvl="0" w:tplc="EE9CA0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927174"/>
    <w:multiLevelType w:val="hybridMultilevel"/>
    <w:tmpl w:val="00A63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0F58"/>
    <w:multiLevelType w:val="hybridMultilevel"/>
    <w:tmpl w:val="D10E9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AD8"/>
    <w:multiLevelType w:val="hybridMultilevel"/>
    <w:tmpl w:val="E554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39EF"/>
    <w:multiLevelType w:val="hybridMultilevel"/>
    <w:tmpl w:val="54F6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B5A9E"/>
    <w:multiLevelType w:val="hybridMultilevel"/>
    <w:tmpl w:val="7C30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5132">
    <w:abstractNumId w:val="4"/>
  </w:num>
  <w:num w:numId="2" w16cid:durableId="844248403">
    <w:abstractNumId w:val="7"/>
  </w:num>
  <w:num w:numId="3" w16cid:durableId="264844268">
    <w:abstractNumId w:val="10"/>
  </w:num>
  <w:num w:numId="4" w16cid:durableId="1000347509">
    <w:abstractNumId w:val="3"/>
  </w:num>
  <w:num w:numId="5" w16cid:durableId="1587958027">
    <w:abstractNumId w:val="8"/>
  </w:num>
  <w:num w:numId="6" w16cid:durableId="1483696101">
    <w:abstractNumId w:val="0"/>
  </w:num>
  <w:num w:numId="7" w16cid:durableId="150030239">
    <w:abstractNumId w:val="1"/>
  </w:num>
  <w:num w:numId="8" w16cid:durableId="679746577">
    <w:abstractNumId w:val="9"/>
  </w:num>
  <w:num w:numId="9" w16cid:durableId="2018463587">
    <w:abstractNumId w:val="2"/>
  </w:num>
  <w:num w:numId="10" w16cid:durableId="1150049941">
    <w:abstractNumId w:val="11"/>
  </w:num>
  <w:num w:numId="11" w16cid:durableId="956522402">
    <w:abstractNumId w:val="5"/>
  </w:num>
  <w:num w:numId="12" w16cid:durableId="1113356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A0"/>
    <w:rsid w:val="00027697"/>
    <w:rsid w:val="000B08B0"/>
    <w:rsid w:val="001B1517"/>
    <w:rsid w:val="00365912"/>
    <w:rsid w:val="00395645"/>
    <w:rsid w:val="00400835"/>
    <w:rsid w:val="00437532"/>
    <w:rsid w:val="00555B07"/>
    <w:rsid w:val="006068B7"/>
    <w:rsid w:val="00642878"/>
    <w:rsid w:val="006D4C56"/>
    <w:rsid w:val="0077547A"/>
    <w:rsid w:val="007F4F0C"/>
    <w:rsid w:val="008B226D"/>
    <w:rsid w:val="008E3623"/>
    <w:rsid w:val="00AB4279"/>
    <w:rsid w:val="00CB07FB"/>
    <w:rsid w:val="00D72E9E"/>
    <w:rsid w:val="00E36F39"/>
    <w:rsid w:val="00F356A0"/>
    <w:rsid w:val="00F568A9"/>
    <w:rsid w:val="00F77524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2578"/>
  <w15:chartTrackingRefBased/>
  <w15:docId w15:val="{0B2384CB-9F70-4548-A661-80975AA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6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6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6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6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6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6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6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6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6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6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6A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7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24"/>
  </w:style>
  <w:style w:type="paragraph" w:styleId="Stopka">
    <w:name w:val="footer"/>
    <w:basedOn w:val="Normalny"/>
    <w:link w:val="StopkaZnak"/>
    <w:uiPriority w:val="99"/>
    <w:unhideWhenUsed/>
    <w:rsid w:val="00F77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8965-3168-4F39-AC99-66215E06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Wilk</dc:creator>
  <cp:keywords/>
  <dc:description/>
  <cp:lastModifiedBy>Katarzyna Sykała</cp:lastModifiedBy>
  <cp:revision>5</cp:revision>
  <dcterms:created xsi:type="dcterms:W3CDTF">2026-02-24T13:48:00Z</dcterms:created>
  <dcterms:modified xsi:type="dcterms:W3CDTF">2026-02-24T13:58:00Z</dcterms:modified>
</cp:coreProperties>
</file>