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2EC" w14:textId="77777777" w:rsidR="00E15807" w:rsidRPr="006D4DB9" w:rsidRDefault="00E15807" w:rsidP="006D4D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736B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36A5BF" w14:textId="77777777" w:rsidR="00E15807" w:rsidRPr="006D4DB9" w:rsidRDefault="008D7D70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6D4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13AA6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F12620" w14:textId="77777777" w:rsidR="00B9789D" w:rsidRPr="006D4DB9" w:rsidRDefault="008D7D70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 w:rsidRPr="006D4DB9">
        <w:rPr>
          <w:rFonts w:asciiTheme="minorHAnsi" w:hAnsiTheme="minorHAnsi" w:cstheme="minorHAnsi"/>
        </w:rPr>
        <w:tab/>
      </w:r>
      <w:r w:rsidR="00B9789D" w:rsidRPr="006D4DB9">
        <w:rPr>
          <w:rFonts w:asciiTheme="minorHAnsi" w:hAnsiTheme="minorHAnsi" w:cstheme="minorHAnsi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Pana/Pani dane osobowe.</w:t>
      </w:r>
    </w:p>
    <w:p w14:paraId="42507B2F" w14:textId="77777777" w:rsidR="00B9789D" w:rsidRPr="006D4DB9" w:rsidRDefault="00B9789D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4928095" w14:textId="77777777" w:rsidR="00B9789D" w:rsidRPr="006D4DB9" w:rsidRDefault="00B9789D" w:rsidP="006D4DB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Administratorem danych osobowych jest Powiatowy Urząd Pracy w Przeworsku z siedzibą przy ul. Jagiellońskiej 10, 37 - 200 Przeworsk, w imieniu którego występuje Dyrektor Powiatowego Urzędu Pracy w Przeworsku.</w:t>
      </w:r>
    </w:p>
    <w:p w14:paraId="180A32FF" w14:textId="58225FCF" w:rsidR="00B9789D" w:rsidRPr="006D4DB9" w:rsidRDefault="00B9789D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 danych osobowych powołał Inspektora ochrony danych, z którym można się kontaktować listownie, na adres: ul. Jagiellońska 10, 37 - 200 Przeworsk, za pośrednictwem poczty e – mail, na adres: iod@przeworsk.praca.gov.pl</w:t>
      </w:r>
    </w:p>
    <w:p w14:paraId="29B4103E" w14:textId="16BB2121" w:rsidR="00051EF6" w:rsidRPr="000774B6" w:rsidRDefault="00B9789D" w:rsidP="000774B6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Pana/Pani dane osobowe są przetwarzane na podstawie art. 6 ust. 1 lit. c. RODO tj. do wypełnienia obowiązku prawnego ciążącego na Administratorze 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w celu związanym z postępowaniem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6D4DB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D550AB">
        <w:rPr>
          <w:rFonts w:asciiTheme="minorHAnsi" w:hAnsiTheme="minorHAnsi" w:cstheme="minorHAnsi"/>
          <w:sz w:val="22"/>
          <w:szCs w:val="22"/>
        </w:rPr>
        <w:t>: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 </w:t>
      </w:r>
      <w:r w:rsidR="00B415AD" w:rsidRPr="00B415AD">
        <w:rPr>
          <w:rFonts w:asciiTheme="minorHAnsi" w:hAnsiTheme="minorHAnsi" w:cstheme="minorHAnsi"/>
          <w:sz w:val="22"/>
          <w:szCs w:val="22"/>
        </w:rPr>
        <w:t>„</w:t>
      </w:r>
      <w:r w:rsidR="0086793A">
        <w:rPr>
          <w:rFonts w:asciiTheme="minorHAnsi" w:hAnsiTheme="minorHAnsi" w:cstheme="minorHAnsi"/>
          <w:sz w:val="22"/>
          <w:szCs w:val="22"/>
        </w:rPr>
        <w:t>Podniesienie kompetencji cyfrowych</w:t>
      </w:r>
      <w:r w:rsidR="00B415AD" w:rsidRPr="00B415AD">
        <w:rPr>
          <w:rFonts w:asciiTheme="minorHAnsi" w:hAnsiTheme="minorHAnsi" w:cstheme="minorHAnsi"/>
          <w:sz w:val="22"/>
          <w:szCs w:val="22"/>
        </w:rPr>
        <w:t xml:space="preserve">” 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prowadzonym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w trybie </w:t>
      </w:r>
      <w:r w:rsidR="000774B6">
        <w:rPr>
          <w:rFonts w:asciiTheme="minorHAnsi" w:hAnsiTheme="minorHAnsi" w:cstheme="minorHAnsi"/>
          <w:sz w:val="22"/>
          <w:szCs w:val="22"/>
        </w:rPr>
        <w:t>bez zastosowania ustawy PZP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C1644E" w14:textId="77777777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Odbiorcami Pani/Pana danych osobowych mogą być osoby lub podmioty, którym udostępniona zostanie dokumentacja postępowania w oparciu o właściwe przepisy Ustawy z dnia 11 września 2019 r. Prawo zamówień publicznych, 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7CC0C8CB" w14:textId="65FD981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okres: </w:t>
      </w:r>
    </w:p>
    <w:p w14:paraId="0AE412D4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</w:p>
    <w:p w14:paraId="6AB304E3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007C44E" w14:textId="2761228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Posiada Pani/Pan:</w:t>
      </w:r>
    </w:p>
    <w:p w14:paraId="2502BEA0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na podstawie art.15 RODO prawo dostępu do danych osobowych Pani/Pana dotyczących;</w:t>
      </w:r>
    </w:p>
    <w:p w14:paraId="7557D53E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459C928D" w14:textId="5741C30E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danych osobowych ograniczenia przetwarzania danych osobowych z zastrzeżeniem przypadków, o których mowa w art.18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22AEFBC6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44E3F6F" w14:textId="23F2ACF5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ustawowym określonym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w przepisach Ustawy z dnia 11 września 2019 r. Prawo zamówień publicznych, związanym </w:t>
      </w:r>
      <w:r w:rsidR="0086793A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z udziałem w postępowaniu o udzielenie zamówienia publicznego. Odmowa podania danych osobowych będzie wiązała się z brakiem możliwości realizacji celów określonych w pkt 3 powyżej.  </w:t>
      </w:r>
    </w:p>
    <w:p w14:paraId="50588F01" w14:textId="26553939" w:rsidR="00051EF6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 dane osobowe nie są przetwarzane w sposób zautomatyzowany, w tym profilowane. </w:t>
      </w:r>
    </w:p>
    <w:p w14:paraId="2E80FB80" w14:textId="256B48FB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B9BBA" w14:textId="12EBB28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CAACC" w14:textId="37D0E68C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964F2" w14:textId="23127AD2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E9B24" w14:textId="7777777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BA365" w14:textId="7EA4CA24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74B6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0774B6">
        <w:rPr>
          <w:rFonts w:asciiTheme="minorHAnsi" w:hAnsiTheme="minorHAnsi" w:cstheme="minorHAnsi"/>
          <w:sz w:val="16"/>
          <w:szCs w:val="16"/>
        </w:rPr>
        <w:t>……………………..</w:t>
      </w:r>
    </w:p>
    <w:p w14:paraId="4A5BB545" w14:textId="38733BFB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Pr="000774B6">
        <w:rPr>
          <w:rFonts w:asciiTheme="minorHAnsi" w:hAnsiTheme="minorHAnsi" w:cstheme="minorHAnsi"/>
          <w:sz w:val="16"/>
          <w:szCs w:val="16"/>
        </w:rPr>
        <w:t>(data i podpis)</w:t>
      </w:r>
    </w:p>
    <w:p w14:paraId="4918C706" w14:textId="77777777" w:rsidR="00E15807" w:rsidRPr="006D4DB9" w:rsidRDefault="00E15807" w:rsidP="006D4D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5807" w:rsidRPr="006D4DB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F3CA" w14:textId="77777777" w:rsidR="007D1950" w:rsidRDefault="007D1950">
      <w:r>
        <w:separator/>
      </w:r>
    </w:p>
  </w:endnote>
  <w:endnote w:type="continuationSeparator" w:id="0">
    <w:p w14:paraId="0E724324" w14:textId="77777777" w:rsidR="007D1950" w:rsidRDefault="007D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8B72" w14:textId="77777777" w:rsidR="007D1950" w:rsidRDefault="007D1950">
      <w:r>
        <w:rPr>
          <w:color w:val="000000"/>
        </w:rPr>
        <w:separator/>
      </w:r>
    </w:p>
  </w:footnote>
  <w:footnote w:type="continuationSeparator" w:id="0">
    <w:p w14:paraId="3E57FF98" w14:textId="77777777" w:rsidR="007D1950" w:rsidRDefault="007D1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E5C"/>
    <w:multiLevelType w:val="hybridMultilevel"/>
    <w:tmpl w:val="1562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774D5D"/>
    <w:multiLevelType w:val="multilevel"/>
    <w:tmpl w:val="7994907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BB8663C"/>
    <w:multiLevelType w:val="hybridMultilevel"/>
    <w:tmpl w:val="BF08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F82"/>
    <w:multiLevelType w:val="multilevel"/>
    <w:tmpl w:val="B0680D7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3318">
    <w:abstractNumId w:val="4"/>
  </w:num>
  <w:num w:numId="2" w16cid:durableId="461584785">
    <w:abstractNumId w:val="2"/>
  </w:num>
  <w:num w:numId="3" w16cid:durableId="823425582">
    <w:abstractNumId w:val="2"/>
    <w:lvlOverride w:ilvl="0">
      <w:startOverride w:val="1"/>
    </w:lvlOverride>
  </w:num>
  <w:num w:numId="4" w16cid:durableId="288904134">
    <w:abstractNumId w:val="1"/>
  </w:num>
  <w:num w:numId="5" w16cid:durableId="1103574121">
    <w:abstractNumId w:val="5"/>
  </w:num>
  <w:num w:numId="6" w16cid:durableId="1726565750">
    <w:abstractNumId w:val="0"/>
  </w:num>
  <w:num w:numId="7" w16cid:durableId="15567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7"/>
    <w:rsid w:val="00051EF6"/>
    <w:rsid w:val="000774B6"/>
    <w:rsid w:val="000A16FB"/>
    <w:rsid w:val="000F32F4"/>
    <w:rsid w:val="00315AAD"/>
    <w:rsid w:val="003E621B"/>
    <w:rsid w:val="00482DD1"/>
    <w:rsid w:val="005A37F4"/>
    <w:rsid w:val="005F363A"/>
    <w:rsid w:val="006D4DB9"/>
    <w:rsid w:val="007D1950"/>
    <w:rsid w:val="0086793A"/>
    <w:rsid w:val="008B710C"/>
    <w:rsid w:val="008D7D70"/>
    <w:rsid w:val="009E5F02"/>
    <w:rsid w:val="00B074C1"/>
    <w:rsid w:val="00B415AD"/>
    <w:rsid w:val="00B9789D"/>
    <w:rsid w:val="00C4100C"/>
    <w:rsid w:val="00D550AB"/>
    <w:rsid w:val="00E1580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B0"/>
  <w15:docId w15:val="{B779DB5B-12FF-4D55-828D-0C79F5B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7">
    <w:name w:val="WWNum17"/>
    <w:basedOn w:val="Bezlisty"/>
    <w:rsid w:val="00B9789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Sykała</dc:creator>
  <dc:description/>
  <cp:lastModifiedBy>Katarzyna Sykała</cp:lastModifiedBy>
  <cp:revision>2</cp:revision>
  <cp:lastPrinted>2023-08-01T07:04:00Z</cp:lastPrinted>
  <dcterms:created xsi:type="dcterms:W3CDTF">2023-08-01T07:05:00Z</dcterms:created>
  <dcterms:modified xsi:type="dcterms:W3CDTF">2023-08-01T07:05:00Z</dcterms:modified>
</cp:coreProperties>
</file>